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F7" w:rsidRPr="00D80D95" w:rsidRDefault="00BB7300" w:rsidP="00AE49F7">
      <w:pPr>
        <w:pStyle w:val="Tekstpodstawowy"/>
        <w:ind w:left="116" w:right="2788"/>
        <w:jc w:val="both"/>
        <w:rPr>
          <w:lang w:val="en-GB"/>
        </w:rPr>
      </w:pPr>
      <w:r w:rsidRPr="00D80D95">
        <w:rPr>
          <w:u w:val="single"/>
          <w:lang w:val="en-GB"/>
        </w:rPr>
        <w:t>Appendix No. 1 to</w:t>
      </w:r>
      <w:r w:rsidR="00D80D95" w:rsidRPr="00D80D95">
        <w:rPr>
          <w:u w:val="single"/>
          <w:lang w:val="en-GB"/>
        </w:rPr>
        <w:t xml:space="preserve"> the </w:t>
      </w:r>
      <w:r w:rsidRPr="00D80D95">
        <w:rPr>
          <w:u w:val="single"/>
          <w:lang w:val="en-GB"/>
        </w:rPr>
        <w:t>Request for Quotation No.</w:t>
      </w:r>
      <w:r w:rsidR="00AE49F7" w:rsidRPr="00D80D95">
        <w:rPr>
          <w:u w:val="single"/>
          <w:lang w:val="en-GB"/>
        </w:rPr>
        <w:t xml:space="preserve"> 3</w:t>
      </w:r>
    </w:p>
    <w:p w:rsidR="00AE49F7" w:rsidRPr="00D80D95" w:rsidRDefault="00AE49F7" w:rsidP="00AE49F7">
      <w:pPr>
        <w:pStyle w:val="Tekstpodstawowy"/>
        <w:spacing w:before="5"/>
        <w:jc w:val="both"/>
        <w:rPr>
          <w:sz w:val="18"/>
          <w:lang w:val="en-GB"/>
        </w:rPr>
      </w:pPr>
    </w:p>
    <w:p w:rsidR="00AE49F7" w:rsidRPr="00D80D95" w:rsidRDefault="00BB7300" w:rsidP="00AE49F7">
      <w:pPr>
        <w:pStyle w:val="Tekstpodstawowy"/>
        <w:spacing w:before="56"/>
        <w:ind w:right="112"/>
        <w:jc w:val="right"/>
        <w:rPr>
          <w:lang w:val="en-GB"/>
        </w:rPr>
      </w:pPr>
      <w:r w:rsidRPr="00D80D95">
        <w:rPr>
          <w:lang w:val="en-GB"/>
        </w:rPr>
        <w:t>Place, date</w:t>
      </w:r>
      <w:r w:rsidR="006C0592" w:rsidRPr="00D80D95">
        <w:rPr>
          <w:lang w:val="en-GB"/>
        </w:rPr>
        <w:t>……………………….</w:t>
      </w:r>
    </w:p>
    <w:p w:rsidR="00AE49F7" w:rsidRPr="00D80D95" w:rsidRDefault="00AE49F7" w:rsidP="00AE49F7">
      <w:pPr>
        <w:pStyle w:val="Tekstpodstawowy"/>
        <w:spacing w:before="9"/>
        <w:jc w:val="both"/>
        <w:rPr>
          <w:sz w:val="11"/>
          <w:lang w:val="en-GB"/>
        </w:rPr>
      </w:pPr>
    </w:p>
    <w:p w:rsidR="00BB7300" w:rsidRPr="00D80D95" w:rsidRDefault="00BB7300" w:rsidP="00BB7300">
      <w:pPr>
        <w:pStyle w:val="Tekstpodstawowy"/>
        <w:spacing w:before="56" w:line="276" w:lineRule="auto"/>
        <w:ind w:left="116" w:right="7762"/>
        <w:jc w:val="both"/>
        <w:rPr>
          <w:lang w:val="en-GB"/>
        </w:rPr>
      </w:pPr>
      <w:r w:rsidRPr="00D80D95">
        <w:rPr>
          <w:lang w:val="en-GB"/>
        </w:rPr>
        <w:t>Company name</w:t>
      </w:r>
      <w:r w:rsidR="00AE49F7" w:rsidRPr="00D80D95">
        <w:rPr>
          <w:lang w:val="en-GB"/>
        </w:rPr>
        <w:t xml:space="preserve">: </w:t>
      </w:r>
    </w:p>
    <w:p w:rsidR="00AE49F7" w:rsidRPr="00D80D95" w:rsidRDefault="00AE49F7" w:rsidP="00BB7300">
      <w:pPr>
        <w:pStyle w:val="Tekstpodstawowy"/>
        <w:spacing w:before="56" w:line="276" w:lineRule="auto"/>
        <w:ind w:left="116" w:right="7762"/>
        <w:jc w:val="both"/>
        <w:rPr>
          <w:lang w:val="en-GB"/>
        </w:rPr>
      </w:pPr>
      <w:r w:rsidRPr="00D80D95">
        <w:rPr>
          <w:lang w:val="en-GB"/>
        </w:rPr>
        <w:t>Ad</w:t>
      </w:r>
      <w:r w:rsidR="00BB7300" w:rsidRPr="00D80D95">
        <w:rPr>
          <w:lang w:val="en-GB"/>
        </w:rPr>
        <w:t>d</w:t>
      </w:r>
      <w:r w:rsidRPr="00D80D95">
        <w:rPr>
          <w:lang w:val="en-GB"/>
        </w:rPr>
        <w:t>re</w:t>
      </w:r>
      <w:r w:rsidR="00BB7300" w:rsidRPr="00D80D95">
        <w:rPr>
          <w:lang w:val="en-GB"/>
        </w:rPr>
        <w:t>s</w:t>
      </w:r>
      <w:r w:rsidRPr="00D80D95">
        <w:rPr>
          <w:lang w:val="en-GB"/>
        </w:rPr>
        <w:t>s:</w:t>
      </w:r>
    </w:p>
    <w:p w:rsidR="00AE49F7" w:rsidRPr="00D80D95" w:rsidRDefault="00BB7300" w:rsidP="00AE49F7">
      <w:pPr>
        <w:pStyle w:val="Tekstpodstawowy"/>
        <w:ind w:left="116" w:right="2788"/>
        <w:jc w:val="both"/>
        <w:rPr>
          <w:lang w:val="en-GB"/>
        </w:rPr>
      </w:pPr>
      <w:r w:rsidRPr="00D80D95">
        <w:rPr>
          <w:lang w:val="en-GB"/>
        </w:rPr>
        <w:t>Phone</w:t>
      </w:r>
      <w:r w:rsidR="00AE49F7" w:rsidRPr="00D80D95">
        <w:rPr>
          <w:lang w:val="en-GB"/>
        </w:rPr>
        <w:t>:</w:t>
      </w:r>
    </w:p>
    <w:p w:rsidR="00AE49F7" w:rsidRPr="00D80D95" w:rsidRDefault="00BB7300" w:rsidP="00AE49F7">
      <w:pPr>
        <w:pStyle w:val="Tekstpodstawowy"/>
        <w:spacing w:before="38"/>
        <w:ind w:left="116" w:right="2788"/>
        <w:jc w:val="both"/>
        <w:rPr>
          <w:lang w:val="en-GB"/>
        </w:rPr>
      </w:pPr>
      <w:r w:rsidRPr="00D80D95">
        <w:rPr>
          <w:lang w:val="en-GB"/>
        </w:rPr>
        <w:t>E</w:t>
      </w:r>
      <w:r w:rsidR="00AE49F7" w:rsidRPr="00D80D95">
        <w:rPr>
          <w:lang w:val="en-GB"/>
        </w:rPr>
        <w:t>mail:</w:t>
      </w:r>
    </w:p>
    <w:p w:rsidR="00AE49F7" w:rsidRPr="00D80D95" w:rsidRDefault="00BB7300" w:rsidP="00AE49F7">
      <w:pPr>
        <w:spacing w:before="187"/>
        <w:ind w:left="469" w:right="1188"/>
        <w:jc w:val="center"/>
        <w:rPr>
          <w:b/>
          <w:sz w:val="32"/>
          <w:lang w:val="en-GB"/>
        </w:rPr>
      </w:pPr>
      <w:r w:rsidRPr="00D80D95">
        <w:rPr>
          <w:b/>
          <w:sz w:val="32"/>
          <w:lang w:val="en-GB"/>
        </w:rPr>
        <w:t>QUOTATION</w:t>
      </w:r>
    </w:p>
    <w:p w:rsidR="00AE49F7" w:rsidRPr="00D80D95" w:rsidRDefault="00AE49F7" w:rsidP="00AE49F7">
      <w:pPr>
        <w:pStyle w:val="Tekstpodstawowy"/>
        <w:spacing w:before="2"/>
        <w:jc w:val="both"/>
        <w:rPr>
          <w:b/>
          <w:sz w:val="37"/>
          <w:lang w:val="en-GB"/>
        </w:rPr>
      </w:pPr>
    </w:p>
    <w:p w:rsidR="00AE49F7" w:rsidRPr="00D80D95" w:rsidRDefault="00D80D95" w:rsidP="00D62241">
      <w:pPr>
        <w:pStyle w:val="Tekstpodstawowy"/>
        <w:ind w:left="116" w:right="1252"/>
        <w:jc w:val="both"/>
        <w:rPr>
          <w:lang w:val="en-GB"/>
        </w:rPr>
      </w:pPr>
      <w:r w:rsidRPr="00D80D95">
        <w:rPr>
          <w:lang w:val="en-GB"/>
        </w:rPr>
        <w:t>In reply to the request for quotation no. 3</w:t>
      </w:r>
      <w:r w:rsidR="00D448C1">
        <w:rPr>
          <w:lang w:val="en-GB"/>
        </w:rPr>
        <w:t xml:space="preserve"> from day 18.08.2017 </w:t>
      </w:r>
      <w:bookmarkStart w:id="0" w:name="_GoBack"/>
      <w:bookmarkEnd w:id="0"/>
      <w:r w:rsidRPr="00D80D95">
        <w:rPr>
          <w:lang w:val="en-GB"/>
        </w:rPr>
        <w:t>concerning the following project</w:t>
      </w:r>
      <w:r w:rsidR="00AE49F7" w:rsidRPr="00D80D95">
        <w:rPr>
          <w:lang w:val="en-GB"/>
        </w:rPr>
        <w:t>:</w:t>
      </w:r>
    </w:p>
    <w:p w:rsidR="00AE49F7" w:rsidRPr="00D80D95" w:rsidRDefault="00AE49F7" w:rsidP="00D62241">
      <w:pPr>
        <w:pStyle w:val="Tekstpodstawowy"/>
        <w:spacing w:before="7"/>
        <w:jc w:val="both"/>
        <w:rPr>
          <w:sz w:val="16"/>
          <w:lang w:val="en-GB"/>
        </w:rPr>
      </w:pPr>
    </w:p>
    <w:p w:rsidR="00AE49F7" w:rsidRPr="00D80D95" w:rsidRDefault="00E722E2" w:rsidP="00593215">
      <w:pPr>
        <w:pStyle w:val="Tekstpodstawowy"/>
        <w:spacing w:line="273" w:lineRule="auto"/>
        <w:ind w:left="469" w:right="958" w:hanging="2"/>
        <w:jc w:val="both"/>
        <w:rPr>
          <w:lang w:val="en-GB"/>
        </w:rPr>
      </w:pPr>
      <w:r>
        <w:rPr>
          <w:lang w:val="en-GB"/>
        </w:rPr>
        <w:t xml:space="preserve">‘Implementation of manufacture of new generation </w:t>
      </w:r>
      <w:r w:rsidR="00593215">
        <w:rPr>
          <w:lang w:val="en-GB"/>
        </w:rPr>
        <w:t>prestressed wires and strands with</w:t>
      </w:r>
      <w:r>
        <w:rPr>
          <w:lang w:val="en-GB"/>
        </w:rPr>
        <w:t xml:space="preserve"> higher parameters and new features for special applications’ no. POIR.03.02.01-04-0002/16-00</w:t>
      </w:r>
    </w:p>
    <w:p w:rsidR="00AE49F7" w:rsidRPr="00D80D95" w:rsidRDefault="00AE49F7" w:rsidP="00D62241">
      <w:pPr>
        <w:pStyle w:val="Tekstpodstawowy"/>
        <w:jc w:val="both"/>
        <w:rPr>
          <w:sz w:val="28"/>
          <w:lang w:val="en-GB"/>
        </w:rPr>
      </w:pPr>
    </w:p>
    <w:p w:rsidR="00AE49F7" w:rsidRPr="00D80D95" w:rsidRDefault="00E722E2" w:rsidP="00D62241">
      <w:pPr>
        <w:pStyle w:val="Tekstpodstawowy"/>
        <w:spacing w:line="276" w:lineRule="auto"/>
        <w:ind w:left="346" w:right="290"/>
        <w:jc w:val="both"/>
        <w:rPr>
          <w:lang w:val="en-GB"/>
        </w:rPr>
      </w:pPr>
      <w:r w:rsidRPr="00D80D95">
        <w:rPr>
          <w:lang w:val="en-GB"/>
        </w:rPr>
        <w:t>The Smart Growth Operational Programme for the years 2014-2020, Action 3.2 ‘Support for the implementation of research and development work results’, Sub</w:t>
      </w:r>
      <w:r w:rsidR="00FD1508">
        <w:rPr>
          <w:lang w:val="en-GB"/>
        </w:rPr>
        <w:t>-action 3.2.1 ‘Market research’</w:t>
      </w:r>
    </w:p>
    <w:p w:rsidR="009C1A56" w:rsidRPr="00D80D95" w:rsidRDefault="009C1A56" w:rsidP="00AE49F7">
      <w:pPr>
        <w:pStyle w:val="Tekstpodstawowy"/>
        <w:spacing w:line="273" w:lineRule="auto"/>
        <w:ind w:left="469" w:right="1189"/>
        <w:jc w:val="center"/>
        <w:rPr>
          <w:lang w:val="en-GB"/>
        </w:rPr>
      </w:pPr>
    </w:p>
    <w:p w:rsidR="009C1A56" w:rsidRPr="00D80D95" w:rsidRDefault="00E722E2" w:rsidP="00D62241">
      <w:pPr>
        <w:pStyle w:val="Tekstpodstawowy"/>
        <w:spacing w:line="273" w:lineRule="auto"/>
        <w:ind w:right="1189"/>
        <w:jc w:val="both"/>
        <w:rPr>
          <w:lang w:val="en-GB"/>
        </w:rPr>
      </w:pPr>
      <w:r>
        <w:rPr>
          <w:lang w:val="en-GB"/>
        </w:rPr>
        <w:t>we are placing our price quotation as below</w:t>
      </w:r>
      <w:r w:rsidR="009C1A56" w:rsidRPr="00D80D95">
        <w:rPr>
          <w:lang w:val="en-GB"/>
        </w:rPr>
        <w:t>.</w:t>
      </w:r>
    </w:p>
    <w:p w:rsidR="00AE49F7" w:rsidRPr="00D80D95" w:rsidRDefault="00AE49F7" w:rsidP="00D62241">
      <w:pPr>
        <w:pStyle w:val="Tekstpodstawowy"/>
        <w:jc w:val="both"/>
        <w:rPr>
          <w:lang w:val="en-GB"/>
        </w:rPr>
      </w:pPr>
    </w:p>
    <w:p w:rsidR="00AE49F7" w:rsidRPr="00E722E2" w:rsidRDefault="00375BF5" w:rsidP="00D62241">
      <w:pPr>
        <w:pStyle w:val="Tekstpodstawowy"/>
        <w:tabs>
          <w:tab w:val="left" w:pos="8931"/>
        </w:tabs>
        <w:ind w:left="116" w:right="1241"/>
        <w:jc w:val="both"/>
        <w:rPr>
          <w:b/>
          <w:lang w:val="en-GB"/>
        </w:rPr>
      </w:pPr>
      <w:r>
        <w:rPr>
          <w:lang w:val="en-GB"/>
        </w:rPr>
        <w:t>The quotation concerns</w:t>
      </w:r>
      <w:r w:rsidR="00E722E2">
        <w:rPr>
          <w:lang w:val="en-GB"/>
        </w:rPr>
        <w:t xml:space="preserve"> </w:t>
      </w:r>
      <w:r>
        <w:rPr>
          <w:b/>
          <w:lang w:val="en-GB"/>
        </w:rPr>
        <w:t>delivery of the</w:t>
      </w:r>
      <w:r w:rsidR="00E722E2">
        <w:rPr>
          <w:b/>
          <w:lang w:val="en-GB"/>
        </w:rPr>
        <w:t xml:space="preserve"> prestressed wire and strand manufacturing line with installation.</w:t>
      </w:r>
    </w:p>
    <w:p w:rsidR="00AE49F7" w:rsidRPr="00D80D95" w:rsidRDefault="00AE49F7" w:rsidP="00D62241">
      <w:pPr>
        <w:pStyle w:val="Tekstpodstawowy"/>
        <w:ind w:right="1099"/>
        <w:jc w:val="both"/>
        <w:rPr>
          <w:sz w:val="23"/>
          <w:lang w:val="en-GB"/>
        </w:rPr>
      </w:pPr>
    </w:p>
    <w:p w:rsidR="00AE49F7" w:rsidRPr="00D80D95" w:rsidRDefault="00E722E2" w:rsidP="00D62241">
      <w:pPr>
        <w:pStyle w:val="Tekstpodstawowy"/>
        <w:spacing w:line="273" w:lineRule="auto"/>
        <w:ind w:left="116" w:right="968"/>
        <w:jc w:val="both"/>
        <w:rPr>
          <w:lang w:val="en-GB"/>
        </w:rPr>
      </w:pPr>
      <w:r>
        <w:rPr>
          <w:lang w:val="en-GB"/>
        </w:rPr>
        <w:t xml:space="preserve">We offer completion of the subject of the order in accordance with its description, date and terms and conditions specified in the request for quotation no. 3 as </w:t>
      </w:r>
      <w:r w:rsidR="0038330F">
        <w:rPr>
          <w:lang w:val="en-GB"/>
        </w:rPr>
        <w:t xml:space="preserve">below. </w:t>
      </w:r>
    </w:p>
    <w:p w:rsidR="00AE49F7" w:rsidRPr="00D80D95" w:rsidRDefault="00AE49F7" w:rsidP="00AE49F7">
      <w:pPr>
        <w:pStyle w:val="Nagwek2"/>
        <w:spacing w:before="159"/>
        <w:ind w:right="2389"/>
        <w:jc w:val="both"/>
        <w:rPr>
          <w:rFonts w:ascii="Times New Roman" w:hAnsi="Times New Roman"/>
          <w:b w:val="0"/>
          <w:lang w:val="en-GB"/>
        </w:rPr>
      </w:pPr>
      <w:r w:rsidRPr="00D80D95">
        <w:rPr>
          <w:rFonts w:ascii="Times New Roman" w:hAnsi="Times New Roman"/>
          <w:lang w:val="en-GB"/>
        </w:rPr>
        <w:t>D</w:t>
      </w:r>
      <w:r w:rsidR="0038330F">
        <w:rPr>
          <w:rFonts w:ascii="Times New Roman" w:hAnsi="Times New Roman"/>
          <w:lang w:val="en-GB"/>
        </w:rPr>
        <w:t>etails of the ordering party</w:t>
      </w:r>
      <w:r w:rsidRPr="00D80D95">
        <w:rPr>
          <w:rFonts w:ascii="Times New Roman" w:hAnsi="Times New Roman"/>
          <w:b w:val="0"/>
          <w:lang w:val="en-GB"/>
        </w:rPr>
        <w:t>:</w:t>
      </w:r>
    </w:p>
    <w:p w:rsidR="00AE49F7" w:rsidRPr="00D80D95" w:rsidRDefault="00AE49F7" w:rsidP="00AE49F7">
      <w:pPr>
        <w:pStyle w:val="Tekstpodstawowy"/>
        <w:spacing w:before="3"/>
        <w:jc w:val="both"/>
        <w:rPr>
          <w:rFonts w:ascii="Times New Roman"/>
          <w:sz w:val="16"/>
          <w:lang w:val="en-GB"/>
        </w:rPr>
      </w:pPr>
    </w:p>
    <w:tbl>
      <w:tblPr>
        <w:tblStyle w:val="TableNormal"/>
        <w:tblW w:w="0" w:type="auto"/>
        <w:tblInd w:w="11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1E0" w:firstRow="1" w:lastRow="1" w:firstColumn="1" w:lastColumn="1" w:noHBand="0" w:noVBand="0"/>
      </w:tblPr>
      <w:tblGrid>
        <w:gridCol w:w="3682"/>
        <w:gridCol w:w="6095"/>
      </w:tblGrid>
      <w:tr w:rsidR="00AE49F7" w:rsidRPr="00D80D95" w:rsidTr="00787FC8">
        <w:trPr>
          <w:trHeight w:hRule="exact" w:val="293"/>
        </w:trPr>
        <w:tc>
          <w:tcPr>
            <w:tcW w:w="3682" w:type="dxa"/>
          </w:tcPr>
          <w:p w:rsidR="00AE49F7" w:rsidRPr="00D80D95" w:rsidRDefault="0038330F" w:rsidP="00787FC8">
            <w:pPr>
              <w:pStyle w:val="TableParagraph"/>
              <w:jc w:val="both"/>
              <w:rPr>
                <w:lang w:val="en-GB"/>
              </w:rPr>
            </w:pPr>
            <w:r>
              <w:rPr>
                <w:lang w:val="en-GB"/>
              </w:rPr>
              <w:t>Name</w:t>
            </w:r>
          </w:p>
        </w:tc>
        <w:tc>
          <w:tcPr>
            <w:tcW w:w="6095" w:type="dxa"/>
          </w:tcPr>
          <w:p w:rsidR="00AE49F7" w:rsidRPr="00D80D95" w:rsidRDefault="00AE49F7" w:rsidP="00787FC8">
            <w:pPr>
              <w:jc w:val="both"/>
              <w:rPr>
                <w:lang w:val="en-GB"/>
              </w:rPr>
            </w:pPr>
          </w:p>
        </w:tc>
      </w:tr>
      <w:tr w:rsidR="00AE49F7" w:rsidRPr="00D80D95" w:rsidTr="00787FC8">
        <w:trPr>
          <w:trHeight w:hRule="exact" w:val="293"/>
        </w:trPr>
        <w:tc>
          <w:tcPr>
            <w:tcW w:w="3682" w:type="dxa"/>
          </w:tcPr>
          <w:p w:rsidR="00AE49F7" w:rsidRPr="00D80D95" w:rsidRDefault="0038330F" w:rsidP="00787FC8">
            <w:pPr>
              <w:pStyle w:val="TableParagraph"/>
              <w:jc w:val="both"/>
              <w:rPr>
                <w:lang w:val="en-GB"/>
              </w:rPr>
            </w:pPr>
            <w:r>
              <w:rPr>
                <w:lang w:val="en-GB"/>
              </w:rPr>
              <w:t>Country</w:t>
            </w:r>
          </w:p>
        </w:tc>
        <w:tc>
          <w:tcPr>
            <w:tcW w:w="6095" w:type="dxa"/>
          </w:tcPr>
          <w:p w:rsidR="00AE49F7" w:rsidRPr="00D80D95" w:rsidRDefault="00AE49F7" w:rsidP="00787FC8">
            <w:pPr>
              <w:jc w:val="both"/>
              <w:rPr>
                <w:lang w:val="en-GB"/>
              </w:rPr>
            </w:pPr>
          </w:p>
        </w:tc>
      </w:tr>
      <w:tr w:rsidR="00AE49F7" w:rsidRPr="00D80D95" w:rsidTr="00787FC8">
        <w:trPr>
          <w:trHeight w:hRule="exact" w:val="293"/>
        </w:trPr>
        <w:tc>
          <w:tcPr>
            <w:tcW w:w="3682" w:type="dxa"/>
          </w:tcPr>
          <w:p w:rsidR="00AE49F7" w:rsidRPr="00D80D95" w:rsidRDefault="0038330F" w:rsidP="00787FC8">
            <w:pPr>
              <w:pStyle w:val="TableParagraph"/>
              <w:jc w:val="both"/>
              <w:rPr>
                <w:lang w:val="en-GB"/>
              </w:rPr>
            </w:pPr>
            <w:r>
              <w:rPr>
                <w:lang w:val="en-GB"/>
              </w:rPr>
              <w:t>City</w:t>
            </w:r>
          </w:p>
        </w:tc>
        <w:tc>
          <w:tcPr>
            <w:tcW w:w="6095" w:type="dxa"/>
          </w:tcPr>
          <w:p w:rsidR="00AE49F7" w:rsidRPr="00D80D95" w:rsidRDefault="00AE49F7" w:rsidP="00787FC8">
            <w:pPr>
              <w:jc w:val="both"/>
              <w:rPr>
                <w:lang w:val="en-GB"/>
              </w:rPr>
            </w:pPr>
          </w:p>
        </w:tc>
      </w:tr>
      <w:tr w:rsidR="00AE49F7" w:rsidRPr="00D80D95" w:rsidTr="00787FC8">
        <w:trPr>
          <w:trHeight w:hRule="exact" w:val="293"/>
        </w:trPr>
        <w:tc>
          <w:tcPr>
            <w:tcW w:w="3682" w:type="dxa"/>
          </w:tcPr>
          <w:p w:rsidR="00AE49F7" w:rsidRPr="00D80D95" w:rsidRDefault="0038330F" w:rsidP="00787FC8">
            <w:pPr>
              <w:pStyle w:val="TableParagraph"/>
              <w:jc w:val="both"/>
              <w:rPr>
                <w:lang w:val="en-GB"/>
              </w:rPr>
            </w:pPr>
            <w:r>
              <w:rPr>
                <w:lang w:val="en-GB"/>
              </w:rPr>
              <w:t>Postal code</w:t>
            </w:r>
          </w:p>
        </w:tc>
        <w:tc>
          <w:tcPr>
            <w:tcW w:w="6095" w:type="dxa"/>
          </w:tcPr>
          <w:p w:rsidR="00AE49F7" w:rsidRPr="00D80D95" w:rsidRDefault="00AE49F7" w:rsidP="00787FC8">
            <w:pPr>
              <w:jc w:val="both"/>
              <w:rPr>
                <w:lang w:val="en-GB"/>
              </w:rPr>
            </w:pPr>
          </w:p>
        </w:tc>
      </w:tr>
      <w:tr w:rsidR="00AE49F7" w:rsidRPr="00D80D95" w:rsidTr="00787FC8">
        <w:trPr>
          <w:trHeight w:hRule="exact" w:val="293"/>
        </w:trPr>
        <w:tc>
          <w:tcPr>
            <w:tcW w:w="3682" w:type="dxa"/>
          </w:tcPr>
          <w:p w:rsidR="00AE49F7" w:rsidRPr="00D80D95" w:rsidRDefault="0038330F" w:rsidP="00787FC8">
            <w:pPr>
              <w:pStyle w:val="TableParagraph"/>
              <w:jc w:val="both"/>
              <w:rPr>
                <w:lang w:val="en-GB"/>
              </w:rPr>
            </w:pPr>
            <w:r>
              <w:rPr>
                <w:lang w:val="en-GB"/>
              </w:rPr>
              <w:t>Street</w:t>
            </w:r>
          </w:p>
        </w:tc>
        <w:tc>
          <w:tcPr>
            <w:tcW w:w="6095" w:type="dxa"/>
          </w:tcPr>
          <w:p w:rsidR="00AE49F7" w:rsidRPr="00D80D95" w:rsidRDefault="00AE49F7" w:rsidP="00787FC8">
            <w:pPr>
              <w:jc w:val="both"/>
              <w:rPr>
                <w:lang w:val="en-GB"/>
              </w:rPr>
            </w:pPr>
          </w:p>
        </w:tc>
      </w:tr>
      <w:tr w:rsidR="00AE49F7" w:rsidRPr="00D80D95" w:rsidTr="00787FC8">
        <w:trPr>
          <w:trHeight w:hRule="exact" w:val="293"/>
        </w:trPr>
        <w:tc>
          <w:tcPr>
            <w:tcW w:w="3682" w:type="dxa"/>
          </w:tcPr>
          <w:p w:rsidR="00AE49F7" w:rsidRPr="00D80D95" w:rsidRDefault="0038330F" w:rsidP="00787FC8">
            <w:pPr>
              <w:pStyle w:val="TableParagraph"/>
              <w:spacing w:before="10"/>
              <w:jc w:val="both"/>
              <w:rPr>
                <w:lang w:val="en-GB"/>
              </w:rPr>
            </w:pPr>
            <w:r>
              <w:rPr>
                <w:lang w:val="en-GB"/>
              </w:rPr>
              <w:t>Building no.</w:t>
            </w:r>
          </w:p>
        </w:tc>
        <w:tc>
          <w:tcPr>
            <w:tcW w:w="6095" w:type="dxa"/>
          </w:tcPr>
          <w:p w:rsidR="00AE49F7" w:rsidRPr="00D80D95" w:rsidRDefault="00AE49F7" w:rsidP="00787FC8">
            <w:pPr>
              <w:jc w:val="both"/>
              <w:rPr>
                <w:lang w:val="en-GB"/>
              </w:rPr>
            </w:pPr>
          </w:p>
        </w:tc>
      </w:tr>
    </w:tbl>
    <w:p w:rsidR="00AE49F7" w:rsidRPr="00D80D95" w:rsidRDefault="00AE49F7" w:rsidP="00AE49F7">
      <w:pPr>
        <w:pStyle w:val="Tekstpodstawowy"/>
        <w:spacing w:before="4"/>
        <w:jc w:val="both"/>
        <w:rPr>
          <w:rFonts w:ascii="Times New Roman"/>
          <w:sz w:val="26"/>
          <w:lang w:val="en-GB"/>
        </w:rPr>
      </w:pPr>
    </w:p>
    <w:p w:rsidR="00AE49F7" w:rsidRPr="00D80D95" w:rsidRDefault="0038330F" w:rsidP="00AE49F7">
      <w:pPr>
        <w:spacing w:before="72"/>
        <w:ind w:left="116" w:right="2389"/>
        <w:jc w:val="both"/>
        <w:rPr>
          <w:rFonts w:ascii="Times New Roman"/>
          <w:lang w:val="en-GB"/>
        </w:rPr>
      </w:pPr>
      <w:r>
        <w:rPr>
          <w:rFonts w:ascii="Times New Roman"/>
          <w:b/>
          <w:lang w:val="en-GB"/>
        </w:rPr>
        <w:t>Details of the bidder</w:t>
      </w:r>
      <w:r w:rsidR="00AE49F7" w:rsidRPr="00D80D95">
        <w:rPr>
          <w:rFonts w:ascii="Times New Roman"/>
          <w:lang w:val="en-GB"/>
        </w:rPr>
        <w:t>:</w:t>
      </w:r>
    </w:p>
    <w:p w:rsidR="00AE49F7" w:rsidRPr="00D80D95" w:rsidRDefault="00AE49F7" w:rsidP="00AE49F7">
      <w:pPr>
        <w:pStyle w:val="Tekstpodstawowy"/>
        <w:spacing w:before="1"/>
        <w:jc w:val="both"/>
        <w:rPr>
          <w:rFonts w:ascii="Times New Roman"/>
          <w:sz w:val="16"/>
          <w:lang w:val="en-GB"/>
        </w:rPr>
      </w:pPr>
    </w:p>
    <w:tbl>
      <w:tblPr>
        <w:tblStyle w:val="TableNormal"/>
        <w:tblW w:w="9777" w:type="dxa"/>
        <w:tblInd w:w="11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1E0" w:firstRow="1" w:lastRow="1" w:firstColumn="1" w:lastColumn="1" w:noHBand="0" w:noVBand="0"/>
      </w:tblPr>
      <w:tblGrid>
        <w:gridCol w:w="1023"/>
        <w:gridCol w:w="2664"/>
        <w:gridCol w:w="6090"/>
      </w:tblGrid>
      <w:tr w:rsidR="00AE49F7" w:rsidRPr="00D80D95" w:rsidTr="00C92DA7">
        <w:trPr>
          <w:trHeight w:hRule="exact" w:val="293"/>
        </w:trPr>
        <w:tc>
          <w:tcPr>
            <w:tcW w:w="3687" w:type="dxa"/>
            <w:gridSpan w:val="2"/>
          </w:tcPr>
          <w:p w:rsidR="00AE49F7" w:rsidRPr="00D80D95" w:rsidRDefault="0038330F" w:rsidP="00787FC8">
            <w:pPr>
              <w:pStyle w:val="TableParagraph"/>
              <w:jc w:val="both"/>
              <w:rPr>
                <w:lang w:val="en-GB"/>
              </w:rPr>
            </w:pPr>
            <w:r>
              <w:rPr>
                <w:lang w:val="en-GB"/>
              </w:rPr>
              <w:t>Name</w:t>
            </w:r>
          </w:p>
        </w:tc>
        <w:tc>
          <w:tcPr>
            <w:tcW w:w="6090" w:type="dxa"/>
          </w:tcPr>
          <w:p w:rsidR="00AE49F7" w:rsidRPr="00D80D95" w:rsidRDefault="00AE49F7" w:rsidP="00787FC8">
            <w:pPr>
              <w:jc w:val="both"/>
              <w:rPr>
                <w:lang w:val="en-GB"/>
              </w:rPr>
            </w:pPr>
          </w:p>
        </w:tc>
      </w:tr>
      <w:tr w:rsidR="00AE49F7" w:rsidRPr="00D80D95" w:rsidTr="00C92DA7">
        <w:trPr>
          <w:trHeight w:hRule="exact" w:val="293"/>
        </w:trPr>
        <w:tc>
          <w:tcPr>
            <w:tcW w:w="3687" w:type="dxa"/>
            <w:gridSpan w:val="2"/>
          </w:tcPr>
          <w:p w:rsidR="00AE49F7" w:rsidRPr="00D80D95" w:rsidRDefault="0038330F" w:rsidP="00787FC8">
            <w:pPr>
              <w:pStyle w:val="TableParagraph"/>
              <w:spacing w:before="10"/>
              <w:jc w:val="both"/>
              <w:rPr>
                <w:lang w:val="en-GB"/>
              </w:rPr>
            </w:pPr>
            <w:r>
              <w:rPr>
                <w:lang w:val="en-GB"/>
              </w:rPr>
              <w:t>VAT no.</w:t>
            </w:r>
          </w:p>
        </w:tc>
        <w:tc>
          <w:tcPr>
            <w:tcW w:w="6090" w:type="dxa"/>
          </w:tcPr>
          <w:p w:rsidR="00AE49F7" w:rsidRPr="00D80D95" w:rsidRDefault="00AE49F7" w:rsidP="00787FC8">
            <w:pPr>
              <w:jc w:val="both"/>
              <w:rPr>
                <w:lang w:val="en-GB"/>
              </w:rPr>
            </w:pPr>
          </w:p>
        </w:tc>
      </w:tr>
      <w:tr w:rsidR="00AE49F7" w:rsidRPr="00D80D95" w:rsidTr="00C92DA7">
        <w:trPr>
          <w:trHeight w:hRule="exact" w:val="293"/>
        </w:trPr>
        <w:tc>
          <w:tcPr>
            <w:tcW w:w="1023" w:type="dxa"/>
            <w:vMerge w:val="restart"/>
            <w:textDirection w:val="btLr"/>
          </w:tcPr>
          <w:p w:rsidR="00AE49F7" w:rsidRPr="00D80D95" w:rsidRDefault="0038330F" w:rsidP="00787FC8">
            <w:pPr>
              <w:pStyle w:val="TableParagraph"/>
              <w:spacing w:before="106"/>
              <w:ind w:left="199"/>
              <w:jc w:val="both"/>
              <w:rPr>
                <w:lang w:val="en-GB"/>
              </w:rPr>
            </w:pPr>
            <w:r>
              <w:rPr>
                <w:spacing w:val="-2"/>
                <w:lang w:val="en-GB"/>
              </w:rPr>
              <w:t>Address data</w:t>
            </w:r>
          </w:p>
        </w:tc>
        <w:tc>
          <w:tcPr>
            <w:tcW w:w="2664" w:type="dxa"/>
          </w:tcPr>
          <w:p w:rsidR="00AE49F7" w:rsidRPr="00D80D95" w:rsidRDefault="0038330F" w:rsidP="00787FC8">
            <w:pPr>
              <w:pStyle w:val="TableParagraph"/>
              <w:spacing w:before="10"/>
              <w:ind w:left="103" w:right="818"/>
              <w:jc w:val="both"/>
              <w:rPr>
                <w:lang w:val="en-GB"/>
              </w:rPr>
            </w:pPr>
            <w:r>
              <w:rPr>
                <w:lang w:val="en-GB"/>
              </w:rPr>
              <w:t>Country</w:t>
            </w:r>
          </w:p>
        </w:tc>
        <w:tc>
          <w:tcPr>
            <w:tcW w:w="6090" w:type="dxa"/>
          </w:tcPr>
          <w:p w:rsidR="00AE49F7" w:rsidRPr="00D80D95" w:rsidRDefault="00AE49F7" w:rsidP="00787FC8">
            <w:pPr>
              <w:jc w:val="both"/>
              <w:rPr>
                <w:lang w:val="en-GB"/>
              </w:rPr>
            </w:pPr>
          </w:p>
        </w:tc>
      </w:tr>
      <w:tr w:rsidR="00AE49F7" w:rsidRPr="00D80D95" w:rsidTr="00C92DA7">
        <w:trPr>
          <w:trHeight w:hRule="exact" w:val="293"/>
        </w:trPr>
        <w:tc>
          <w:tcPr>
            <w:tcW w:w="1023" w:type="dxa"/>
            <w:vMerge/>
            <w:textDirection w:val="btLr"/>
          </w:tcPr>
          <w:p w:rsidR="00AE49F7" w:rsidRPr="00D80D95" w:rsidRDefault="00AE49F7" w:rsidP="00787FC8">
            <w:pPr>
              <w:jc w:val="both"/>
              <w:rPr>
                <w:lang w:val="en-GB"/>
              </w:rPr>
            </w:pPr>
          </w:p>
        </w:tc>
        <w:tc>
          <w:tcPr>
            <w:tcW w:w="2664" w:type="dxa"/>
          </w:tcPr>
          <w:p w:rsidR="00AE49F7" w:rsidRPr="00D80D95" w:rsidRDefault="0038330F" w:rsidP="00787FC8">
            <w:pPr>
              <w:pStyle w:val="TableParagraph"/>
              <w:spacing w:before="10"/>
              <w:ind w:left="103" w:right="818"/>
              <w:jc w:val="both"/>
              <w:rPr>
                <w:lang w:val="en-GB"/>
              </w:rPr>
            </w:pPr>
            <w:r>
              <w:rPr>
                <w:lang w:val="en-GB"/>
              </w:rPr>
              <w:t>City</w:t>
            </w:r>
          </w:p>
        </w:tc>
        <w:tc>
          <w:tcPr>
            <w:tcW w:w="6090" w:type="dxa"/>
          </w:tcPr>
          <w:p w:rsidR="00AE49F7" w:rsidRPr="00D80D95" w:rsidRDefault="00AE49F7" w:rsidP="00787FC8">
            <w:pPr>
              <w:jc w:val="both"/>
              <w:rPr>
                <w:lang w:val="en-GB"/>
              </w:rPr>
            </w:pPr>
          </w:p>
        </w:tc>
      </w:tr>
      <w:tr w:rsidR="00AE49F7" w:rsidRPr="00D80D95" w:rsidTr="00C92DA7">
        <w:trPr>
          <w:trHeight w:hRule="exact" w:val="293"/>
        </w:trPr>
        <w:tc>
          <w:tcPr>
            <w:tcW w:w="1023" w:type="dxa"/>
            <w:vMerge/>
            <w:textDirection w:val="btLr"/>
          </w:tcPr>
          <w:p w:rsidR="00AE49F7" w:rsidRPr="00D80D95" w:rsidRDefault="00AE49F7" w:rsidP="00787FC8">
            <w:pPr>
              <w:jc w:val="both"/>
              <w:rPr>
                <w:lang w:val="en-GB"/>
              </w:rPr>
            </w:pPr>
          </w:p>
        </w:tc>
        <w:tc>
          <w:tcPr>
            <w:tcW w:w="2664" w:type="dxa"/>
          </w:tcPr>
          <w:p w:rsidR="00AE49F7" w:rsidRPr="00D80D95" w:rsidRDefault="0038330F" w:rsidP="00787FC8">
            <w:pPr>
              <w:pStyle w:val="TableParagraph"/>
              <w:spacing w:before="10"/>
              <w:ind w:left="103" w:right="818"/>
              <w:jc w:val="both"/>
              <w:rPr>
                <w:lang w:val="en-GB"/>
              </w:rPr>
            </w:pPr>
            <w:r>
              <w:rPr>
                <w:lang w:val="en-GB"/>
              </w:rPr>
              <w:t>Postal code</w:t>
            </w:r>
          </w:p>
        </w:tc>
        <w:tc>
          <w:tcPr>
            <w:tcW w:w="6090" w:type="dxa"/>
          </w:tcPr>
          <w:p w:rsidR="00AE49F7" w:rsidRPr="00D80D95" w:rsidRDefault="00AE49F7" w:rsidP="00787FC8">
            <w:pPr>
              <w:jc w:val="both"/>
              <w:rPr>
                <w:lang w:val="en-GB"/>
              </w:rPr>
            </w:pPr>
          </w:p>
        </w:tc>
      </w:tr>
      <w:tr w:rsidR="00AE49F7" w:rsidRPr="00D80D95" w:rsidTr="00C92DA7">
        <w:trPr>
          <w:trHeight w:hRule="exact" w:val="295"/>
        </w:trPr>
        <w:tc>
          <w:tcPr>
            <w:tcW w:w="1023" w:type="dxa"/>
            <w:vMerge/>
            <w:textDirection w:val="btLr"/>
          </w:tcPr>
          <w:p w:rsidR="00AE49F7" w:rsidRPr="00D80D95" w:rsidRDefault="00AE49F7" w:rsidP="00787FC8">
            <w:pPr>
              <w:jc w:val="both"/>
              <w:rPr>
                <w:lang w:val="en-GB"/>
              </w:rPr>
            </w:pPr>
          </w:p>
        </w:tc>
        <w:tc>
          <w:tcPr>
            <w:tcW w:w="2664" w:type="dxa"/>
          </w:tcPr>
          <w:p w:rsidR="00AE49F7" w:rsidRPr="00D80D95" w:rsidRDefault="0038330F" w:rsidP="00787FC8">
            <w:pPr>
              <w:pStyle w:val="TableParagraph"/>
              <w:spacing w:before="10"/>
              <w:ind w:left="103" w:right="818"/>
              <w:jc w:val="both"/>
              <w:rPr>
                <w:lang w:val="en-GB"/>
              </w:rPr>
            </w:pPr>
            <w:r>
              <w:rPr>
                <w:lang w:val="en-GB"/>
              </w:rPr>
              <w:t>Street</w:t>
            </w:r>
          </w:p>
        </w:tc>
        <w:tc>
          <w:tcPr>
            <w:tcW w:w="6090" w:type="dxa"/>
          </w:tcPr>
          <w:p w:rsidR="00AE49F7" w:rsidRPr="00D80D95" w:rsidRDefault="00AE49F7" w:rsidP="00787FC8">
            <w:pPr>
              <w:jc w:val="both"/>
              <w:rPr>
                <w:lang w:val="en-GB"/>
              </w:rPr>
            </w:pPr>
          </w:p>
        </w:tc>
      </w:tr>
      <w:tr w:rsidR="00AE49F7" w:rsidRPr="00D80D95" w:rsidTr="00C92DA7">
        <w:trPr>
          <w:trHeight w:hRule="exact" w:val="293"/>
        </w:trPr>
        <w:tc>
          <w:tcPr>
            <w:tcW w:w="1023" w:type="dxa"/>
            <w:vMerge/>
            <w:textDirection w:val="btLr"/>
          </w:tcPr>
          <w:p w:rsidR="00AE49F7" w:rsidRPr="00D80D95" w:rsidRDefault="00AE49F7" w:rsidP="00787FC8">
            <w:pPr>
              <w:jc w:val="both"/>
              <w:rPr>
                <w:lang w:val="en-GB"/>
              </w:rPr>
            </w:pPr>
          </w:p>
        </w:tc>
        <w:tc>
          <w:tcPr>
            <w:tcW w:w="2664" w:type="dxa"/>
          </w:tcPr>
          <w:p w:rsidR="00AE49F7" w:rsidRPr="00D80D95" w:rsidRDefault="0038330F" w:rsidP="00787FC8">
            <w:pPr>
              <w:pStyle w:val="TableParagraph"/>
              <w:ind w:left="103" w:right="818"/>
              <w:jc w:val="both"/>
              <w:rPr>
                <w:lang w:val="en-GB"/>
              </w:rPr>
            </w:pPr>
            <w:r>
              <w:rPr>
                <w:lang w:val="en-GB"/>
              </w:rPr>
              <w:t>Building no.</w:t>
            </w:r>
          </w:p>
        </w:tc>
        <w:tc>
          <w:tcPr>
            <w:tcW w:w="6090" w:type="dxa"/>
          </w:tcPr>
          <w:p w:rsidR="00AE49F7" w:rsidRPr="00D80D95" w:rsidRDefault="00AE49F7" w:rsidP="00787FC8">
            <w:pPr>
              <w:jc w:val="both"/>
              <w:rPr>
                <w:lang w:val="en-GB"/>
              </w:rPr>
            </w:pPr>
          </w:p>
        </w:tc>
      </w:tr>
      <w:tr w:rsidR="00AE49F7" w:rsidRPr="00D80D95" w:rsidTr="00C92DA7">
        <w:trPr>
          <w:trHeight w:hRule="exact" w:val="293"/>
        </w:trPr>
        <w:tc>
          <w:tcPr>
            <w:tcW w:w="1023" w:type="dxa"/>
            <w:vMerge/>
            <w:textDirection w:val="btLr"/>
          </w:tcPr>
          <w:p w:rsidR="00AE49F7" w:rsidRPr="00D80D95" w:rsidRDefault="00AE49F7" w:rsidP="00787FC8">
            <w:pPr>
              <w:jc w:val="both"/>
              <w:rPr>
                <w:lang w:val="en-GB"/>
              </w:rPr>
            </w:pPr>
          </w:p>
        </w:tc>
        <w:tc>
          <w:tcPr>
            <w:tcW w:w="2664" w:type="dxa"/>
          </w:tcPr>
          <w:p w:rsidR="00AE49F7" w:rsidRPr="00D80D95" w:rsidRDefault="0038330F" w:rsidP="00787FC8">
            <w:pPr>
              <w:pStyle w:val="TableParagraph"/>
              <w:ind w:left="103" w:right="818"/>
              <w:jc w:val="both"/>
              <w:rPr>
                <w:lang w:val="en-GB"/>
              </w:rPr>
            </w:pPr>
            <w:r>
              <w:rPr>
                <w:lang w:val="en-GB"/>
              </w:rPr>
              <w:t>Flat no.</w:t>
            </w:r>
          </w:p>
        </w:tc>
        <w:tc>
          <w:tcPr>
            <w:tcW w:w="6090" w:type="dxa"/>
          </w:tcPr>
          <w:p w:rsidR="00AE49F7" w:rsidRPr="00D80D95" w:rsidRDefault="00AE49F7" w:rsidP="00787FC8">
            <w:pPr>
              <w:jc w:val="both"/>
              <w:rPr>
                <w:lang w:val="en-GB"/>
              </w:rPr>
            </w:pPr>
          </w:p>
        </w:tc>
      </w:tr>
      <w:tr w:rsidR="00AE49F7" w:rsidRPr="00D80D95" w:rsidTr="00C92DA7">
        <w:trPr>
          <w:trHeight w:hRule="exact" w:val="293"/>
        </w:trPr>
        <w:tc>
          <w:tcPr>
            <w:tcW w:w="1023" w:type="dxa"/>
            <w:textDirection w:val="btLr"/>
          </w:tcPr>
          <w:p w:rsidR="00AE49F7" w:rsidRPr="00D80D95" w:rsidRDefault="00AE49F7" w:rsidP="00787FC8">
            <w:pPr>
              <w:pStyle w:val="TableParagraph"/>
              <w:spacing w:before="106"/>
              <w:ind w:left="112"/>
              <w:jc w:val="both"/>
              <w:rPr>
                <w:lang w:val="en-GB"/>
              </w:rPr>
            </w:pPr>
          </w:p>
        </w:tc>
        <w:tc>
          <w:tcPr>
            <w:tcW w:w="2664" w:type="dxa"/>
          </w:tcPr>
          <w:p w:rsidR="00AE49F7" w:rsidRPr="00D80D95" w:rsidRDefault="0038330F" w:rsidP="00787FC8">
            <w:pPr>
              <w:pStyle w:val="TableParagraph"/>
              <w:ind w:left="103" w:right="818"/>
              <w:jc w:val="both"/>
              <w:rPr>
                <w:lang w:val="en-GB"/>
              </w:rPr>
            </w:pPr>
            <w:r>
              <w:rPr>
                <w:lang w:val="en-GB"/>
              </w:rPr>
              <w:t>Country</w:t>
            </w:r>
            <w:r w:rsidR="00AE49F7" w:rsidRPr="00D80D95">
              <w:rPr>
                <w:lang w:val="en-GB"/>
              </w:rPr>
              <w:t>*</w:t>
            </w:r>
          </w:p>
        </w:tc>
        <w:tc>
          <w:tcPr>
            <w:tcW w:w="6090" w:type="dxa"/>
          </w:tcPr>
          <w:p w:rsidR="00AE49F7" w:rsidRPr="00D80D95" w:rsidRDefault="00AE49F7" w:rsidP="00787FC8">
            <w:pPr>
              <w:jc w:val="both"/>
              <w:rPr>
                <w:lang w:val="en-GB"/>
              </w:rPr>
            </w:pPr>
          </w:p>
        </w:tc>
      </w:tr>
    </w:tbl>
    <w:p w:rsidR="00AE49F7" w:rsidRPr="00D80D95" w:rsidRDefault="00AE49F7" w:rsidP="00AE49F7">
      <w:pPr>
        <w:pStyle w:val="Tekstpodstawowy"/>
        <w:jc w:val="both"/>
        <w:rPr>
          <w:rFonts w:ascii="Times New Roman"/>
          <w:sz w:val="20"/>
          <w:lang w:val="en-GB"/>
        </w:rPr>
      </w:pPr>
    </w:p>
    <w:p w:rsidR="00AE49F7" w:rsidRPr="00D80D95" w:rsidRDefault="00AE49F7" w:rsidP="00AE49F7">
      <w:pPr>
        <w:pStyle w:val="Tekstpodstawowy"/>
        <w:spacing w:before="6"/>
        <w:jc w:val="both"/>
        <w:rPr>
          <w:rFonts w:ascii="Times New Roman"/>
          <w:lang w:val="en-GB"/>
        </w:rPr>
      </w:pPr>
    </w:p>
    <w:tbl>
      <w:tblPr>
        <w:tblStyle w:val="TableNormal"/>
        <w:tblW w:w="0" w:type="auto"/>
        <w:tblInd w:w="11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1E0" w:firstRow="1" w:lastRow="1" w:firstColumn="1" w:lastColumn="1" w:noHBand="0" w:noVBand="0"/>
      </w:tblPr>
      <w:tblGrid>
        <w:gridCol w:w="475"/>
        <w:gridCol w:w="3212"/>
        <w:gridCol w:w="6090"/>
      </w:tblGrid>
      <w:tr w:rsidR="00AE49F7" w:rsidRPr="00D80D95" w:rsidTr="00787FC8">
        <w:trPr>
          <w:trHeight w:hRule="exact" w:val="295"/>
        </w:trPr>
        <w:tc>
          <w:tcPr>
            <w:tcW w:w="475" w:type="dxa"/>
            <w:vMerge w:val="restart"/>
          </w:tcPr>
          <w:p w:rsidR="00AE49F7" w:rsidRPr="00D80D95" w:rsidRDefault="00AE49F7" w:rsidP="00787FC8">
            <w:pPr>
              <w:jc w:val="both"/>
              <w:rPr>
                <w:lang w:val="en-GB"/>
              </w:rPr>
            </w:pPr>
          </w:p>
        </w:tc>
        <w:tc>
          <w:tcPr>
            <w:tcW w:w="3212" w:type="dxa"/>
          </w:tcPr>
          <w:p w:rsidR="00AE49F7" w:rsidRPr="00D80D95" w:rsidRDefault="0038330F" w:rsidP="00787FC8">
            <w:pPr>
              <w:pStyle w:val="TableParagraph"/>
              <w:spacing w:before="10"/>
              <w:ind w:left="103" w:right="818"/>
              <w:jc w:val="both"/>
              <w:rPr>
                <w:lang w:val="en-GB"/>
              </w:rPr>
            </w:pPr>
            <w:r>
              <w:rPr>
                <w:lang w:val="en-GB"/>
              </w:rPr>
              <w:t>City</w:t>
            </w:r>
            <w:r w:rsidR="00AE49F7" w:rsidRPr="00D80D95">
              <w:rPr>
                <w:lang w:val="en-GB"/>
              </w:rPr>
              <w:t>*</w:t>
            </w:r>
          </w:p>
        </w:tc>
        <w:tc>
          <w:tcPr>
            <w:tcW w:w="6090" w:type="dxa"/>
          </w:tcPr>
          <w:p w:rsidR="00AE49F7" w:rsidRPr="00D80D95" w:rsidRDefault="00AE49F7" w:rsidP="00787FC8">
            <w:pPr>
              <w:jc w:val="both"/>
              <w:rPr>
                <w:lang w:val="en-GB"/>
              </w:rPr>
            </w:pPr>
          </w:p>
        </w:tc>
      </w:tr>
      <w:tr w:rsidR="00AE49F7" w:rsidRPr="00D80D95" w:rsidTr="00787FC8">
        <w:trPr>
          <w:trHeight w:hRule="exact" w:val="293"/>
        </w:trPr>
        <w:tc>
          <w:tcPr>
            <w:tcW w:w="475" w:type="dxa"/>
            <w:vMerge/>
          </w:tcPr>
          <w:p w:rsidR="00AE49F7" w:rsidRPr="00D80D95" w:rsidRDefault="00AE49F7" w:rsidP="00787FC8">
            <w:pPr>
              <w:jc w:val="both"/>
              <w:rPr>
                <w:lang w:val="en-GB"/>
              </w:rPr>
            </w:pPr>
          </w:p>
        </w:tc>
        <w:tc>
          <w:tcPr>
            <w:tcW w:w="3212" w:type="dxa"/>
          </w:tcPr>
          <w:p w:rsidR="00AE49F7" w:rsidRPr="00D80D95" w:rsidRDefault="0038330F" w:rsidP="00787FC8">
            <w:pPr>
              <w:pStyle w:val="TableParagraph"/>
              <w:ind w:left="103" w:right="818"/>
              <w:jc w:val="both"/>
              <w:rPr>
                <w:lang w:val="en-GB"/>
              </w:rPr>
            </w:pPr>
            <w:r>
              <w:rPr>
                <w:lang w:val="en-GB"/>
              </w:rPr>
              <w:t>Postal code</w:t>
            </w:r>
            <w:r w:rsidR="00AE49F7" w:rsidRPr="00D80D95">
              <w:rPr>
                <w:lang w:val="en-GB"/>
              </w:rPr>
              <w:t>*</w:t>
            </w:r>
          </w:p>
        </w:tc>
        <w:tc>
          <w:tcPr>
            <w:tcW w:w="6090" w:type="dxa"/>
          </w:tcPr>
          <w:p w:rsidR="00AE49F7" w:rsidRPr="00D80D95" w:rsidRDefault="00AE49F7" w:rsidP="00787FC8">
            <w:pPr>
              <w:jc w:val="both"/>
              <w:rPr>
                <w:lang w:val="en-GB"/>
              </w:rPr>
            </w:pPr>
          </w:p>
        </w:tc>
      </w:tr>
      <w:tr w:rsidR="00AE49F7" w:rsidRPr="00D80D95" w:rsidTr="00787FC8">
        <w:trPr>
          <w:trHeight w:hRule="exact" w:val="293"/>
        </w:trPr>
        <w:tc>
          <w:tcPr>
            <w:tcW w:w="475" w:type="dxa"/>
            <w:vMerge/>
          </w:tcPr>
          <w:p w:rsidR="00AE49F7" w:rsidRPr="00D80D95" w:rsidRDefault="00AE49F7" w:rsidP="00787FC8">
            <w:pPr>
              <w:jc w:val="both"/>
              <w:rPr>
                <w:lang w:val="en-GB"/>
              </w:rPr>
            </w:pPr>
          </w:p>
        </w:tc>
        <w:tc>
          <w:tcPr>
            <w:tcW w:w="3212" w:type="dxa"/>
          </w:tcPr>
          <w:p w:rsidR="00AE49F7" w:rsidRPr="00D80D95" w:rsidRDefault="0038330F" w:rsidP="00787FC8">
            <w:pPr>
              <w:pStyle w:val="TableParagraph"/>
              <w:ind w:left="103" w:right="818"/>
              <w:jc w:val="both"/>
              <w:rPr>
                <w:lang w:val="en-GB"/>
              </w:rPr>
            </w:pPr>
            <w:r>
              <w:rPr>
                <w:lang w:val="en-GB"/>
              </w:rPr>
              <w:t>Street</w:t>
            </w:r>
            <w:r w:rsidR="00AE49F7" w:rsidRPr="00D80D95">
              <w:rPr>
                <w:lang w:val="en-GB"/>
              </w:rPr>
              <w:t>*</w:t>
            </w:r>
          </w:p>
        </w:tc>
        <w:tc>
          <w:tcPr>
            <w:tcW w:w="6090" w:type="dxa"/>
          </w:tcPr>
          <w:p w:rsidR="00AE49F7" w:rsidRPr="00D80D95" w:rsidRDefault="00AE49F7" w:rsidP="00787FC8">
            <w:pPr>
              <w:jc w:val="both"/>
              <w:rPr>
                <w:lang w:val="en-GB"/>
              </w:rPr>
            </w:pPr>
          </w:p>
        </w:tc>
      </w:tr>
      <w:tr w:rsidR="00AE49F7" w:rsidRPr="00D80D95" w:rsidTr="00787FC8">
        <w:trPr>
          <w:trHeight w:hRule="exact" w:val="293"/>
        </w:trPr>
        <w:tc>
          <w:tcPr>
            <w:tcW w:w="475" w:type="dxa"/>
            <w:vMerge/>
          </w:tcPr>
          <w:p w:rsidR="00AE49F7" w:rsidRPr="00D80D95" w:rsidRDefault="00AE49F7" w:rsidP="00787FC8">
            <w:pPr>
              <w:jc w:val="both"/>
              <w:rPr>
                <w:lang w:val="en-GB"/>
              </w:rPr>
            </w:pPr>
          </w:p>
        </w:tc>
        <w:tc>
          <w:tcPr>
            <w:tcW w:w="3212" w:type="dxa"/>
          </w:tcPr>
          <w:p w:rsidR="00AE49F7" w:rsidRPr="00D80D95" w:rsidRDefault="0038330F" w:rsidP="00787FC8">
            <w:pPr>
              <w:pStyle w:val="TableParagraph"/>
              <w:ind w:left="103" w:right="818"/>
              <w:jc w:val="both"/>
              <w:rPr>
                <w:lang w:val="en-GB"/>
              </w:rPr>
            </w:pPr>
            <w:r>
              <w:rPr>
                <w:lang w:val="en-GB"/>
              </w:rPr>
              <w:t>Building no.</w:t>
            </w:r>
            <w:r w:rsidR="00AE49F7" w:rsidRPr="00D80D95">
              <w:rPr>
                <w:lang w:val="en-GB"/>
              </w:rPr>
              <w:t>*</w:t>
            </w:r>
          </w:p>
        </w:tc>
        <w:tc>
          <w:tcPr>
            <w:tcW w:w="6090" w:type="dxa"/>
          </w:tcPr>
          <w:p w:rsidR="00AE49F7" w:rsidRPr="00D80D95" w:rsidRDefault="00AE49F7" w:rsidP="00787FC8">
            <w:pPr>
              <w:jc w:val="both"/>
              <w:rPr>
                <w:lang w:val="en-GB"/>
              </w:rPr>
            </w:pPr>
          </w:p>
        </w:tc>
      </w:tr>
      <w:tr w:rsidR="00AE49F7" w:rsidRPr="00D80D95" w:rsidTr="00787FC8">
        <w:trPr>
          <w:trHeight w:hRule="exact" w:val="293"/>
        </w:trPr>
        <w:tc>
          <w:tcPr>
            <w:tcW w:w="475" w:type="dxa"/>
            <w:vMerge/>
          </w:tcPr>
          <w:p w:rsidR="00AE49F7" w:rsidRPr="00D80D95" w:rsidRDefault="00AE49F7" w:rsidP="00787FC8">
            <w:pPr>
              <w:jc w:val="both"/>
              <w:rPr>
                <w:lang w:val="en-GB"/>
              </w:rPr>
            </w:pPr>
          </w:p>
        </w:tc>
        <w:tc>
          <w:tcPr>
            <w:tcW w:w="3212" w:type="dxa"/>
          </w:tcPr>
          <w:p w:rsidR="00AE49F7" w:rsidRPr="00D80D95" w:rsidRDefault="0038330F" w:rsidP="00787FC8">
            <w:pPr>
              <w:pStyle w:val="TableParagraph"/>
              <w:ind w:left="103" w:right="818"/>
              <w:jc w:val="both"/>
              <w:rPr>
                <w:lang w:val="en-GB"/>
              </w:rPr>
            </w:pPr>
            <w:r>
              <w:rPr>
                <w:lang w:val="en-GB"/>
              </w:rPr>
              <w:t>Flat no.</w:t>
            </w:r>
            <w:r w:rsidR="00AE49F7" w:rsidRPr="00D80D95">
              <w:rPr>
                <w:lang w:val="en-GB"/>
              </w:rPr>
              <w:t>*</w:t>
            </w:r>
          </w:p>
        </w:tc>
        <w:tc>
          <w:tcPr>
            <w:tcW w:w="6090" w:type="dxa"/>
          </w:tcPr>
          <w:p w:rsidR="00AE49F7" w:rsidRPr="00D80D95" w:rsidRDefault="00AE49F7" w:rsidP="00787FC8">
            <w:pPr>
              <w:jc w:val="both"/>
              <w:rPr>
                <w:lang w:val="en-GB"/>
              </w:rPr>
            </w:pPr>
          </w:p>
        </w:tc>
      </w:tr>
      <w:tr w:rsidR="00AE49F7" w:rsidRPr="00D80D95" w:rsidTr="00787FC8">
        <w:trPr>
          <w:trHeight w:hRule="exact" w:val="516"/>
        </w:trPr>
        <w:tc>
          <w:tcPr>
            <w:tcW w:w="475" w:type="dxa"/>
            <w:vMerge/>
          </w:tcPr>
          <w:p w:rsidR="00AE49F7" w:rsidRPr="00D80D95" w:rsidRDefault="00AE49F7" w:rsidP="00787FC8">
            <w:pPr>
              <w:jc w:val="both"/>
              <w:rPr>
                <w:lang w:val="en-GB"/>
              </w:rPr>
            </w:pPr>
          </w:p>
        </w:tc>
        <w:tc>
          <w:tcPr>
            <w:tcW w:w="3212" w:type="dxa"/>
          </w:tcPr>
          <w:p w:rsidR="00AE49F7" w:rsidRPr="00D80D95" w:rsidRDefault="0038330F" w:rsidP="0038330F">
            <w:pPr>
              <w:pStyle w:val="TableParagraph"/>
              <w:spacing w:before="0"/>
              <w:ind w:left="103" w:right="818"/>
              <w:jc w:val="both"/>
              <w:rPr>
                <w:lang w:val="en-GB"/>
              </w:rPr>
            </w:pPr>
            <w:r>
              <w:rPr>
                <w:lang w:val="en-GB"/>
              </w:rPr>
              <w:t>Contact person full name</w:t>
            </w:r>
          </w:p>
        </w:tc>
        <w:tc>
          <w:tcPr>
            <w:tcW w:w="6090" w:type="dxa"/>
          </w:tcPr>
          <w:p w:rsidR="00AE49F7" w:rsidRPr="00D80D95" w:rsidRDefault="00AE49F7" w:rsidP="00787FC8">
            <w:pPr>
              <w:jc w:val="both"/>
              <w:rPr>
                <w:lang w:val="en-GB"/>
              </w:rPr>
            </w:pPr>
          </w:p>
        </w:tc>
      </w:tr>
      <w:tr w:rsidR="00AE49F7" w:rsidRPr="00D80D95" w:rsidTr="00787FC8">
        <w:trPr>
          <w:trHeight w:hRule="exact" w:val="293"/>
        </w:trPr>
        <w:tc>
          <w:tcPr>
            <w:tcW w:w="475" w:type="dxa"/>
            <w:vMerge/>
          </w:tcPr>
          <w:p w:rsidR="00AE49F7" w:rsidRPr="00D80D95" w:rsidRDefault="00AE49F7" w:rsidP="00787FC8">
            <w:pPr>
              <w:jc w:val="both"/>
              <w:rPr>
                <w:lang w:val="en-GB"/>
              </w:rPr>
            </w:pPr>
          </w:p>
        </w:tc>
        <w:tc>
          <w:tcPr>
            <w:tcW w:w="3212" w:type="dxa"/>
          </w:tcPr>
          <w:p w:rsidR="00AE49F7" w:rsidRPr="00D80D95" w:rsidRDefault="0038330F" w:rsidP="00787FC8">
            <w:pPr>
              <w:pStyle w:val="TableParagraph"/>
              <w:ind w:left="103" w:right="818"/>
              <w:jc w:val="both"/>
              <w:rPr>
                <w:lang w:val="en-GB"/>
              </w:rPr>
            </w:pPr>
            <w:r>
              <w:rPr>
                <w:lang w:val="en-GB"/>
              </w:rPr>
              <w:t>Phone</w:t>
            </w:r>
          </w:p>
        </w:tc>
        <w:tc>
          <w:tcPr>
            <w:tcW w:w="6090" w:type="dxa"/>
          </w:tcPr>
          <w:p w:rsidR="00AE49F7" w:rsidRPr="00D80D95" w:rsidRDefault="00AE49F7" w:rsidP="00787FC8">
            <w:pPr>
              <w:jc w:val="both"/>
              <w:rPr>
                <w:lang w:val="en-GB"/>
              </w:rPr>
            </w:pPr>
          </w:p>
        </w:tc>
      </w:tr>
      <w:tr w:rsidR="00AE49F7" w:rsidRPr="00D80D95" w:rsidTr="00787FC8">
        <w:trPr>
          <w:trHeight w:hRule="exact" w:val="293"/>
        </w:trPr>
        <w:tc>
          <w:tcPr>
            <w:tcW w:w="475" w:type="dxa"/>
            <w:vMerge/>
          </w:tcPr>
          <w:p w:rsidR="00AE49F7" w:rsidRPr="00D80D95" w:rsidRDefault="00AE49F7" w:rsidP="00787FC8">
            <w:pPr>
              <w:jc w:val="both"/>
              <w:rPr>
                <w:lang w:val="en-GB"/>
              </w:rPr>
            </w:pPr>
          </w:p>
        </w:tc>
        <w:tc>
          <w:tcPr>
            <w:tcW w:w="3212" w:type="dxa"/>
          </w:tcPr>
          <w:p w:rsidR="00AE49F7" w:rsidRPr="00D80D95" w:rsidRDefault="00AE49F7" w:rsidP="00787FC8">
            <w:pPr>
              <w:pStyle w:val="TableParagraph"/>
              <w:spacing w:before="9"/>
              <w:ind w:left="103" w:right="818"/>
              <w:jc w:val="both"/>
              <w:rPr>
                <w:lang w:val="en-GB"/>
              </w:rPr>
            </w:pPr>
            <w:r w:rsidRPr="00D80D95">
              <w:rPr>
                <w:lang w:val="en-GB"/>
              </w:rPr>
              <w:t>Fax</w:t>
            </w:r>
          </w:p>
        </w:tc>
        <w:tc>
          <w:tcPr>
            <w:tcW w:w="6090" w:type="dxa"/>
          </w:tcPr>
          <w:p w:rsidR="00AE49F7" w:rsidRPr="00D80D95" w:rsidRDefault="00AE49F7" w:rsidP="00787FC8">
            <w:pPr>
              <w:jc w:val="both"/>
              <w:rPr>
                <w:lang w:val="en-GB"/>
              </w:rPr>
            </w:pPr>
          </w:p>
        </w:tc>
      </w:tr>
    </w:tbl>
    <w:p w:rsidR="00AE49F7" w:rsidRPr="00D80D95" w:rsidRDefault="0038330F" w:rsidP="00AE49F7">
      <w:pPr>
        <w:pStyle w:val="Tekstpodstawowy"/>
        <w:spacing w:line="247" w:lineRule="exact"/>
        <w:ind w:left="116" w:right="2389"/>
        <w:jc w:val="both"/>
        <w:rPr>
          <w:rFonts w:ascii="Times New Roman" w:hAnsi="Times New Roman"/>
          <w:lang w:val="en-GB"/>
        </w:rPr>
      </w:pPr>
      <w:r>
        <w:rPr>
          <w:rFonts w:ascii="Times New Roman" w:hAnsi="Times New Roman"/>
          <w:lang w:val="en-GB"/>
        </w:rPr>
        <w:t>*required if other than the address data</w:t>
      </w:r>
    </w:p>
    <w:p w:rsidR="00AE49F7" w:rsidRPr="00D80D95" w:rsidRDefault="0038330F" w:rsidP="00AE49F7">
      <w:pPr>
        <w:pStyle w:val="Nagwek2"/>
        <w:spacing w:before="186"/>
        <w:ind w:right="2389"/>
        <w:jc w:val="both"/>
        <w:rPr>
          <w:rFonts w:ascii="Times New Roman"/>
          <w:lang w:val="en-GB"/>
        </w:rPr>
      </w:pPr>
      <w:r>
        <w:rPr>
          <w:rFonts w:ascii="Times New Roman"/>
          <w:lang w:val="en-GB"/>
        </w:rPr>
        <w:t>Quotation terms and conditions</w:t>
      </w:r>
      <w:r w:rsidR="00AE49F7" w:rsidRPr="00D80D95">
        <w:rPr>
          <w:rFonts w:ascii="Times New Roman"/>
          <w:lang w:val="en-GB"/>
        </w:rPr>
        <w:t>:</w:t>
      </w:r>
    </w:p>
    <w:p w:rsidR="00AE49F7" w:rsidRPr="00D80D95" w:rsidRDefault="00AE49F7" w:rsidP="00AE49F7">
      <w:pPr>
        <w:pStyle w:val="Tekstpodstawowy"/>
        <w:spacing w:before="7" w:after="1"/>
        <w:jc w:val="both"/>
        <w:rPr>
          <w:rFonts w:ascii="Times New Roman"/>
          <w:b/>
          <w:sz w:val="15"/>
          <w:lang w:val="en-GB"/>
        </w:rPr>
      </w:pPr>
    </w:p>
    <w:tbl>
      <w:tblPr>
        <w:tblStyle w:val="TableNormal"/>
        <w:tblW w:w="0" w:type="auto"/>
        <w:tblInd w:w="11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1E0" w:firstRow="1" w:lastRow="1" w:firstColumn="1" w:lastColumn="1" w:noHBand="0" w:noVBand="0"/>
      </w:tblPr>
      <w:tblGrid>
        <w:gridCol w:w="3150"/>
        <w:gridCol w:w="6627"/>
      </w:tblGrid>
      <w:tr w:rsidR="00AE49F7" w:rsidRPr="00D80D95" w:rsidTr="00131FC8">
        <w:trPr>
          <w:trHeight w:hRule="exact" w:val="859"/>
        </w:trPr>
        <w:tc>
          <w:tcPr>
            <w:tcW w:w="3150" w:type="dxa"/>
          </w:tcPr>
          <w:p w:rsidR="00AE49F7" w:rsidRPr="00D80D95" w:rsidRDefault="00AE49F7" w:rsidP="00787FC8">
            <w:pPr>
              <w:pStyle w:val="TableParagraph"/>
              <w:spacing w:before="6"/>
              <w:ind w:left="0"/>
              <w:jc w:val="both"/>
              <w:rPr>
                <w:b/>
                <w:sz w:val="25"/>
                <w:lang w:val="en-GB"/>
              </w:rPr>
            </w:pPr>
          </w:p>
          <w:p w:rsidR="00AE49F7" w:rsidRPr="00D80D95" w:rsidRDefault="0038330F" w:rsidP="00787FC8">
            <w:pPr>
              <w:pStyle w:val="TableParagraph"/>
              <w:spacing w:before="0"/>
              <w:ind w:right="277"/>
              <w:jc w:val="both"/>
              <w:rPr>
                <w:lang w:val="en-GB"/>
              </w:rPr>
            </w:pPr>
            <w:r>
              <w:rPr>
                <w:lang w:val="en-GB"/>
              </w:rPr>
              <w:t>Subject of the quotation</w:t>
            </w:r>
          </w:p>
        </w:tc>
        <w:tc>
          <w:tcPr>
            <w:tcW w:w="6627" w:type="dxa"/>
          </w:tcPr>
          <w:p w:rsidR="00AE49F7" w:rsidRPr="00D80D95" w:rsidRDefault="00AE49F7" w:rsidP="00787FC8">
            <w:pPr>
              <w:jc w:val="both"/>
              <w:rPr>
                <w:lang w:val="en-GB"/>
              </w:rPr>
            </w:pPr>
          </w:p>
        </w:tc>
      </w:tr>
      <w:tr w:rsidR="00AE49F7" w:rsidRPr="00D80D95" w:rsidTr="00131FC8">
        <w:trPr>
          <w:trHeight w:hRule="exact" w:val="1300"/>
        </w:trPr>
        <w:tc>
          <w:tcPr>
            <w:tcW w:w="3150" w:type="dxa"/>
          </w:tcPr>
          <w:p w:rsidR="00AE49F7" w:rsidRPr="00D80D95" w:rsidRDefault="00AE49F7" w:rsidP="00131FC8">
            <w:pPr>
              <w:pStyle w:val="TableParagraph"/>
              <w:spacing w:before="0"/>
              <w:ind w:right="277"/>
              <w:rPr>
                <w:lang w:val="en-GB"/>
              </w:rPr>
            </w:pPr>
            <w:r w:rsidRPr="00D80D95">
              <w:rPr>
                <w:lang w:val="en-GB"/>
              </w:rPr>
              <w:t>Infor</w:t>
            </w:r>
            <w:r w:rsidR="00131FC8">
              <w:rPr>
                <w:lang w:val="en-GB"/>
              </w:rPr>
              <w:t>mation on compliance with  technical paramete</w:t>
            </w:r>
            <w:r w:rsidR="00ED64B8">
              <w:rPr>
                <w:lang w:val="en-GB"/>
              </w:rPr>
              <w:t>rs specified in the notice</w:t>
            </w:r>
            <w:r w:rsidR="00131FC8">
              <w:rPr>
                <w:lang w:val="en-GB"/>
              </w:rPr>
              <w:t>/request</w:t>
            </w:r>
          </w:p>
        </w:tc>
        <w:tc>
          <w:tcPr>
            <w:tcW w:w="6627" w:type="dxa"/>
          </w:tcPr>
          <w:p w:rsidR="00AE49F7" w:rsidRPr="00D80D95" w:rsidRDefault="00AE49F7" w:rsidP="00787FC8">
            <w:pPr>
              <w:jc w:val="both"/>
              <w:rPr>
                <w:lang w:val="en-GB"/>
              </w:rPr>
            </w:pPr>
          </w:p>
        </w:tc>
      </w:tr>
      <w:tr w:rsidR="00AE49F7" w:rsidRPr="00D80D95" w:rsidTr="00131FC8">
        <w:trPr>
          <w:trHeight w:hRule="exact" w:val="516"/>
        </w:trPr>
        <w:tc>
          <w:tcPr>
            <w:tcW w:w="3150" w:type="dxa"/>
          </w:tcPr>
          <w:p w:rsidR="00AE49F7" w:rsidRPr="00D80D95" w:rsidRDefault="00131FC8" w:rsidP="00787FC8">
            <w:pPr>
              <w:pStyle w:val="TableParagraph"/>
              <w:spacing w:before="121"/>
              <w:ind w:right="277"/>
              <w:jc w:val="both"/>
              <w:rPr>
                <w:lang w:val="en-GB"/>
              </w:rPr>
            </w:pPr>
            <w:r>
              <w:rPr>
                <w:lang w:val="en-GB"/>
              </w:rPr>
              <w:t>Quotation validity</w:t>
            </w:r>
          </w:p>
        </w:tc>
        <w:tc>
          <w:tcPr>
            <w:tcW w:w="6627" w:type="dxa"/>
          </w:tcPr>
          <w:p w:rsidR="00AE49F7" w:rsidRPr="00D80D95" w:rsidRDefault="00AE49F7" w:rsidP="00787FC8">
            <w:pPr>
              <w:jc w:val="both"/>
              <w:rPr>
                <w:lang w:val="en-GB"/>
              </w:rPr>
            </w:pPr>
          </w:p>
        </w:tc>
      </w:tr>
      <w:tr w:rsidR="00AE49F7" w:rsidRPr="00D80D95" w:rsidTr="00131FC8">
        <w:trPr>
          <w:trHeight w:hRule="exact" w:val="293"/>
        </w:trPr>
        <w:tc>
          <w:tcPr>
            <w:tcW w:w="3150" w:type="dxa"/>
          </w:tcPr>
          <w:p w:rsidR="00AE49F7" w:rsidRPr="00D80D95" w:rsidRDefault="00131FC8" w:rsidP="00787FC8">
            <w:pPr>
              <w:pStyle w:val="TableParagraph"/>
              <w:spacing w:before="11"/>
              <w:ind w:right="277"/>
              <w:jc w:val="both"/>
              <w:rPr>
                <w:lang w:val="en-GB"/>
              </w:rPr>
            </w:pPr>
            <w:r>
              <w:rPr>
                <w:lang w:val="en-GB"/>
              </w:rPr>
              <w:t>Quotation currency</w:t>
            </w:r>
          </w:p>
        </w:tc>
        <w:tc>
          <w:tcPr>
            <w:tcW w:w="6627" w:type="dxa"/>
          </w:tcPr>
          <w:p w:rsidR="00AE49F7" w:rsidRPr="00D80D95" w:rsidRDefault="00AE49F7" w:rsidP="00787FC8">
            <w:pPr>
              <w:jc w:val="both"/>
              <w:rPr>
                <w:lang w:val="en-GB"/>
              </w:rPr>
            </w:pPr>
          </w:p>
        </w:tc>
      </w:tr>
      <w:tr w:rsidR="00AE49F7" w:rsidRPr="00D80D95" w:rsidTr="00131FC8">
        <w:trPr>
          <w:trHeight w:hRule="exact" w:val="516"/>
        </w:trPr>
        <w:tc>
          <w:tcPr>
            <w:tcW w:w="3150" w:type="dxa"/>
          </w:tcPr>
          <w:p w:rsidR="00AE49F7" w:rsidRPr="00D80D95" w:rsidRDefault="00131FC8" w:rsidP="00787FC8">
            <w:pPr>
              <w:pStyle w:val="TableParagraph"/>
              <w:spacing w:before="121"/>
              <w:ind w:right="277"/>
              <w:jc w:val="both"/>
              <w:rPr>
                <w:lang w:val="en-GB"/>
              </w:rPr>
            </w:pPr>
            <w:r>
              <w:rPr>
                <w:lang w:val="en-GB"/>
              </w:rPr>
              <w:t>Net price</w:t>
            </w:r>
          </w:p>
        </w:tc>
        <w:tc>
          <w:tcPr>
            <w:tcW w:w="6627" w:type="dxa"/>
          </w:tcPr>
          <w:p w:rsidR="00AE49F7" w:rsidRPr="00D80D95" w:rsidRDefault="00AE49F7" w:rsidP="00787FC8">
            <w:pPr>
              <w:jc w:val="both"/>
              <w:rPr>
                <w:lang w:val="en-GB"/>
              </w:rPr>
            </w:pPr>
          </w:p>
        </w:tc>
      </w:tr>
      <w:tr w:rsidR="00AE49F7" w:rsidRPr="00D80D95" w:rsidTr="00131FC8">
        <w:trPr>
          <w:trHeight w:hRule="exact" w:val="293"/>
        </w:trPr>
        <w:tc>
          <w:tcPr>
            <w:tcW w:w="3150" w:type="dxa"/>
          </w:tcPr>
          <w:p w:rsidR="00AE49F7" w:rsidRPr="00D80D95" w:rsidRDefault="00AE49F7" w:rsidP="00787FC8">
            <w:pPr>
              <w:pStyle w:val="TableParagraph"/>
              <w:spacing w:before="10"/>
              <w:ind w:right="277"/>
              <w:jc w:val="both"/>
              <w:rPr>
                <w:lang w:val="en-GB"/>
              </w:rPr>
            </w:pPr>
            <w:r w:rsidRPr="00D80D95">
              <w:rPr>
                <w:lang w:val="en-GB"/>
              </w:rPr>
              <w:t>VAT</w:t>
            </w:r>
          </w:p>
        </w:tc>
        <w:tc>
          <w:tcPr>
            <w:tcW w:w="6627" w:type="dxa"/>
          </w:tcPr>
          <w:p w:rsidR="00AE49F7" w:rsidRPr="00D80D95" w:rsidRDefault="00AE49F7" w:rsidP="00787FC8">
            <w:pPr>
              <w:jc w:val="both"/>
              <w:rPr>
                <w:lang w:val="en-GB"/>
              </w:rPr>
            </w:pPr>
          </w:p>
        </w:tc>
      </w:tr>
      <w:tr w:rsidR="00AE49F7" w:rsidRPr="00D80D95" w:rsidTr="00131FC8">
        <w:trPr>
          <w:trHeight w:hRule="exact" w:val="293"/>
        </w:trPr>
        <w:tc>
          <w:tcPr>
            <w:tcW w:w="3150" w:type="dxa"/>
          </w:tcPr>
          <w:p w:rsidR="00AE49F7" w:rsidRPr="00D80D95" w:rsidRDefault="00131FC8" w:rsidP="00787FC8">
            <w:pPr>
              <w:pStyle w:val="TableParagraph"/>
              <w:spacing w:before="10"/>
              <w:ind w:right="277"/>
              <w:jc w:val="both"/>
              <w:rPr>
                <w:lang w:val="en-GB"/>
              </w:rPr>
            </w:pPr>
            <w:r>
              <w:rPr>
                <w:lang w:val="en-GB"/>
              </w:rPr>
              <w:t>Gross price</w:t>
            </w:r>
          </w:p>
        </w:tc>
        <w:tc>
          <w:tcPr>
            <w:tcW w:w="6627" w:type="dxa"/>
          </w:tcPr>
          <w:p w:rsidR="00AE49F7" w:rsidRPr="00D80D95" w:rsidRDefault="00AE49F7" w:rsidP="00787FC8">
            <w:pPr>
              <w:jc w:val="both"/>
              <w:rPr>
                <w:lang w:val="en-GB"/>
              </w:rPr>
            </w:pPr>
          </w:p>
        </w:tc>
      </w:tr>
      <w:tr w:rsidR="00AE49F7" w:rsidRPr="00D80D95" w:rsidTr="00E14EA8">
        <w:trPr>
          <w:trHeight w:hRule="exact" w:val="964"/>
        </w:trPr>
        <w:tc>
          <w:tcPr>
            <w:tcW w:w="3150" w:type="dxa"/>
            <w:shd w:val="clear" w:color="auto" w:fill="auto"/>
          </w:tcPr>
          <w:p w:rsidR="00AE49F7" w:rsidRPr="00D80D95" w:rsidRDefault="00131FC8" w:rsidP="00131FC8">
            <w:pPr>
              <w:pStyle w:val="TableParagraph"/>
              <w:spacing w:before="166"/>
              <w:ind w:right="864"/>
              <w:rPr>
                <w:lang w:val="en-GB"/>
              </w:rPr>
            </w:pPr>
            <w:r>
              <w:rPr>
                <w:lang w:val="en-GB"/>
              </w:rPr>
              <w:t>Gua</w:t>
            </w:r>
            <w:r w:rsidR="00EB621C">
              <w:rPr>
                <w:lang w:val="en-GB"/>
              </w:rPr>
              <w:t xml:space="preserve">rantee terms and conditions </w:t>
            </w:r>
            <w:r w:rsidR="001E4943" w:rsidRPr="00E14EA8">
              <w:rPr>
                <w:lang w:val="en-029"/>
              </w:rPr>
              <w:t>for all line elements</w:t>
            </w:r>
            <w:r w:rsidR="001E4943">
              <w:rPr>
                <w:lang w:val="en-GB"/>
              </w:rPr>
              <w:t xml:space="preserve"> </w:t>
            </w:r>
            <w:r w:rsidR="00EB621C">
              <w:rPr>
                <w:lang w:val="en-GB"/>
              </w:rPr>
              <w:t>(</w:t>
            </w:r>
            <w:r>
              <w:rPr>
                <w:lang w:val="en-GB"/>
              </w:rPr>
              <w:t>months)</w:t>
            </w:r>
          </w:p>
        </w:tc>
        <w:tc>
          <w:tcPr>
            <w:tcW w:w="6627" w:type="dxa"/>
          </w:tcPr>
          <w:p w:rsidR="00AE49F7" w:rsidRPr="00D80D95" w:rsidRDefault="00AE49F7" w:rsidP="00787FC8">
            <w:pPr>
              <w:jc w:val="both"/>
              <w:rPr>
                <w:lang w:val="en-GB"/>
              </w:rPr>
            </w:pPr>
          </w:p>
        </w:tc>
      </w:tr>
      <w:tr w:rsidR="00AE49F7" w:rsidRPr="00D80D95" w:rsidTr="00E14EA8">
        <w:trPr>
          <w:trHeight w:hRule="exact" w:val="1329"/>
        </w:trPr>
        <w:tc>
          <w:tcPr>
            <w:tcW w:w="3150" w:type="dxa"/>
            <w:shd w:val="clear" w:color="auto" w:fill="auto"/>
          </w:tcPr>
          <w:p w:rsidR="00AE49F7" w:rsidRPr="00D80D95" w:rsidRDefault="00131FC8" w:rsidP="00131FC8">
            <w:pPr>
              <w:pStyle w:val="TableParagraph"/>
              <w:spacing w:before="0"/>
              <w:ind w:right="381"/>
              <w:rPr>
                <w:lang w:val="en-GB"/>
              </w:rPr>
            </w:pPr>
            <w:r>
              <w:rPr>
                <w:lang w:val="en-GB"/>
              </w:rPr>
              <w:t xml:space="preserve">Service terms </w:t>
            </w:r>
            <w:r w:rsidR="00ED64B8">
              <w:rPr>
                <w:lang w:val="en-GB"/>
              </w:rPr>
              <w:t>and conditions/response time (</w:t>
            </w:r>
            <w:r>
              <w:rPr>
                <w:lang w:val="en-GB"/>
              </w:rPr>
              <w:t xml:space="preserve">hours) understood as physical removal </w:t>
            </w:r>
            <w:r w:rsidR="00BB7506">
              <w:rPr>
                <w:lang w:val="en-GB"/>
              </w:rPr>
              <w:br/>
            </w:r>
            <w:r>
              <w:rPr>
                <w:lang w:val="en-GB"/>
              </w:rPr>
              <w:t>of a defect/malfunction</w:t>
            </w:r>
          </w:p>
        </w:tc>
        <w:tc>
          <w:tcPr>
            <w:tcW w:w="6627" w:type="dxa"/>
          </w:tcPr>
          <w:p w:rsidR="00AE49F7" w:rsidRPr="00D80D95" w:rsidRDefault="00AE49F7" w:rsidP="00787FC8">
            <w:pPr>
              <w:jc w:val="both"/>
              <w:rPr>
                <w:lang w:val="en-GB"/>
              </w:rPr>
            </w:pPr>
          </w:p>
        </w:tc>
      </w:tr>
      <w:tr w:rsidR="00355E89" w:rsidRPr="00D80D95" w:rsidTr="00131FC8">
        <w:trPr>
          <w:trHeight w:hRule="exact" w:val="794"/>
        </w:trPr>
        <w:tc>
          <w:tcPr>
            <w:tcW w:w="3150" w:type="dxa"/>
          </w:tcPr>
          <w:p w:rsidR="00355E89" w:rsidRDefault="001E4943" w:rsidP="001E4943">
            <w:pPr>
              <w:pStyle w:val="TableParagraph"/>
              <w:spacing w:before="0"/>
              <w:ind w:right="381"/>
              <w:jc w:val="both"/>
              <w:rPr>
                <w:lang w:val="en-GB"/>
              </w:rPr>
            </w:pPr>
            <w:r>
              <w:rPr>
                <w:lang w:val="en-GB"/>
              </w:rPr>
              <w:t xml:space="preserve">Lead time </w:t>
            </w:r>
            <w:r w:rsidRPr="00E14EA8">
              <w:rPr>
                <w:lang w:val="en-GB"/>
              </w:rPr>
              <w:t>(months</w:t>
            </w:r>
            <w:r>
              <w:rPr>
                <w:lang w:val="en-GB"/>
              </w:rPr>
              <w:t>)</w:t>
            </w:r>
          </w:p>
          <w:p w:rsidR="001E4943" w:rsidRPr="00D80D95" w:rsidRDefault="001E4943" w:rsidP="001E4943">
            <w:pPr>
              <w:pStyle w:val="TableParagraph"/>
              <w:spacing w:before="0"/>
              <w:ind w:right="381"/>
              <w:jc w:val="both"/>
              <w:rPr>
                <w:lang w:val="en-GB"/>
              </w:rPr>
            </w:pPr>
          </w:p>
        </w:tc>
        <w:tc>
          <w:tcPr>
            <w:tcW w:w="6627" w:type="dxa"/>
          </w:tcPr>
          <w:p w:rsidR="00355E89" w:rsidRPr="00D80D95" w:rsidRDefault="00355E89" w:rsidP="00787FC8">
            <w:pPr>
              <w:jc w:val="both"/>
              <w:rPr>
                <w:lang w:val="en-GB"/>
              </w:rPr>
            </w:pPr>
          </w:p>
        </w:tc>
      </w:tr>
      <w:tr w:rsidR="00AE49F7" w:rsidRPr="00D80D95" w:rsidTr="00131FC8">
        <w:trPr>
          <w:trHeight w:hRule="exact" w:val="1275"/>
        </w:trPr>
        <w:tc>
          <w:tcPr>
            <w:tcW w:w="3150" w:type="dxa"/>
          </w:tcPr>
          <w:p w:rsidR="00AE49F7" w:rsidRPr="00D80D95" w:rsidRDefault="00AE49F7" w:rsidP="00ED64B8">
            <w:pPr>
              <w:pStyle w:val="TableParagraph"/>
              <w:spacing w:before="0"/>
              <w:ind w:right="393"/>
              <w:rPr>
                <w:lang w:val="en-GB"/>
              </w:rPr>
            </w:pPr>
            <w:r w:rsidRPr="00D80D95">
              <w:rPr>
                <w:lang w:val="en-GB"/>
              </w:rPr>
              <w:t>Informa</w:t>
            </w:r>
            <w:r w:rsidR="00ED64B8">
              <w:rPr>
                <w:lang w:val="en-GB"/>
              </w:rPr>
              <w:t>tion on other formal, legal and financial requirements specified in the notice/request</w:t>
            </w:r>
          </w:p>
        </w:tc>
        <w:tc>
          <w:tcPr>
            <w:tcW w:w="6627" w:type="dxa"/>
          </w:tcPr>
          <w:p w:rsidR="00AE49F7" w:rsidRPr="00D80D95" w:rsidRDefault="00AE49F7" w:rsidP="00787FC8">
            <w:pPr>
              <w:jc w:val="both"/>
              <w:rPr>
                <w:lang w:val="en-GB"/>
              </w:rPr>
            </w:pPr>
          </w:p>
        </w:tc>
      </w:tr>
      <w:tr w:rsidR="00AE49F7" w:rsidRPr="00D80D95" w:rsidTr="00131FC8">
        <w:trPr>
          <w:trHeight w:hRule="exact" w:val="862"/>
        </w:trPr>
        <w:tc>
          <w:tcPr>
            <w:tcW w:w="3150" w:type="dxa"/>
          </w:tcPr>
          <w:p w:rsidR="00AE49F7" w:rsidRPr="00D80D95" w:rsidRDefault="00AE49F7" w:rsidP="00787FC8">
            <w:pPr>
              <w:pStyle w:val="TableParagraph"/>
              <w:spacing w:before="6"/>
              <w:ind w:left="0"/>
              <w:jc w:val="both"/>
              <w:rPr>
                <w:b/>
                <w:sz w:val="25"/>
                <w:lang w:val="en-GB"/>
              </w:rPr>
            </w:pPr>
          </w:p>
          <w:p w:rsidR="00AE49F7" w:rsidRPr="00D80D95" w:rsidRDefault="00ED64B8" w:rsidP="00787FC8">
            <w:pPr>
              <w:pStyle w:val="TableParagraph"/>
              <w:spacing w:before="0"/>
              <w:ind w:right="277"/>
              <w:jc w:val="both"/>
              <w:rPr>
                <w:lang w:val="en-GB"/>
              </w:rPr>
            </w:pPr>
            <w:r>
              <w:rPr>
                <w:lang w:val="en-GB"/>
              </w:rPr>
              <w:t>Remarks</w:t>
            </w:r>
          </w:p>
        </w:tc>
        <w:tc>
          <w:tcPr>
            <w:tcW w:w="6627" w:type="dxa"/>
          </w:tcPr>
          <w:p w:rsidR="00AE49F7" w:rsidRPr="00D80D95" w:rsidRDefault="00AE49F7" w:rsidP="00787FC8">
            <w:pPr>
              <w:jc w:val="both"/>
              <w:rPr>
                <w:lang w:val="en-GB"/>
              </w:rPr>
            </w:pPr>
          </w:p>
        </w:tc>
      </w:tr>
    </w:tbl>
    <w:p w:rsidR="00AE49F7" w:rsidRPr="00D80D95" w:rsidRDefault="00AE49F7" w:rsidP="00AE49F7">
      <w:pPr>
        <w:jc w:val="both"/>
        <w:rPr>
          <w:lang w:val="en-GB"/>
        </w:rPr>
        <w:sectPr w:rsidR="00AE49F7" w:rsidRPr="00D80D95">
          <w:headerReference w:type="default" r:id="rId7"/>
          <w:footerReference w:type="default" r:id="rId8"/>
          <w:pgSz w:w="11910" w:h="16840"/>
          <w:pgMar w:top="2220" w:right="580" w:bottom="1140" w:left="1300" w:header="827" w:footer="947" w:gutter="0"/>
          <w:cols w:space="708"/>
        </w:sectPr>
      </w:pPr>
    </w:p>
    <w:p w:rsidR="00AE49F7" w:rsidRPr="00D80D95" w:rsidRDefault="00AE49F7" w:rsidP="00AE49F7">
      <w:pPr>
        <w:pStyle w:val="Tekstpodstawowy"/>
        <w:jc w:val="both"/>
        <w:rPr>
          <w:rFonts w:ascii="Times New Roman"/>
          <w:b/>
          <w:sz w:val="20"/>
          <w:lang w:val="en-GB"/>
        </w:rPr>
      </w:pPr>
    </w:p>
    <w:p w:rsidR="00AE49F7" w:rsidRPr="00D80D95" w:rsidRDefault="00AE49F7" w:rsidP="00AE49F7">
      <w:pPr>
        <w:pStyle w:val="Tekstpodstawowy"/>
        <w:spacing w:before="1"/>
        <w:jc w:val="both"/>
        <w:rPr>
          <w:rFonts w:ascii="Times New Roman"/>
          <w:b/>
          <w:sz w:val="16"/>
          <w:lang w:val="en-GB"/>
        </w:rPr>
      </w:pPr>
    </w:p>
    <w:p w:rsidR="00AE49F7" w:rsidRPr="00D80D95" w:rsidRDefault="00ED64B8" w:rsidP="00AE49F7">
      <w:pPr>
        <w:spacing w:before="73"/>
        <w:ind w:left="316"/>
        <w:jc w:val="both"/>
        <w:rPr>
          <w:rFonts w:ascii="Times New Roman" w:hAnsi="Times New Roman"/>
          <w:b/>
          <w:lang w:val="en-GB"/>
        </w:rPr>
      </w:pPr>
      <w:r>
        <w:rPr>
          <w:rFonts w:ascii="Times New Roman" w:hAnsi="Times New Roman"/>
          <w:b/>
          <w:lang w:val="en-GB"/>
        </w:rPr>
        <w:t>Declaration</w:t>
      </w:r>
      <w:r w:rsidR="00AE49F7" w:rsidRPr="00D80D95">
        <w:rPr>
          <w:rFonts w:ascii="Times New Roman" w:hAnsi="Times New Roman"/>
          <w:b/>
          <w:lang w:val="en-GB"/>
        </w:rPr>
        <w:t>:</w:t>
      </w:r>
    </w:p>
    <w:p w:rsidR="00AE49F7" w:rsidRPr="00D80D95" w:rsidRDefault="00ED64B8" w:rsidP="00AE49F7">
      <w:pPr>
        <w:pStyle w:val="Akapitzlist"/>
        <w:numPr>
          <w:ilvl w:val="0"/>
          <w:numId w:val="2"/>
        </w:numPr>
        <w:tabs>
          <w:tab w:val="left" w:pos="676"/>
          <w:tab w:val="left" w:pos="677"/>
        </w:tabs>
        <w:spacing w:before="176"/>
        <w:ind w:hanging="487"/>
        <w:jc w:val="both"/>
        <w:rPr>
          <w:rFonts w:ascii="Times New Roman" w:hAnsi="Times New Roman"/>
          <w:lang w:val="en-GB"/>
        </w:rPr>
      </w:pPr>
      <w:r>
        <w:rPr>
          <w:rFonts w:ascii="Times New Roman" w:hAnsi="Times New Roman"/>
          <w:lang w:val="en-GB"/>
        </w:rPr>
        <w:t>I hereby declare that</w:t>
      </w:r>
      <w:r w:rsidR="00AE49F7" w:rsidRPr="00D80D95">
        <w:rPr>
          <w:rFonts w:ascii="Times New Roman" w:hAnsi="Times New Roman"/>
          <w:lang w:val="en-GB"/>
        </w:rPr>
        <w:t>:</w:t>
      </w:r>
    </w:p>
    <w:p w:rsidR="00AE49F7" w:rsidRPr="00D80D95" w:rsidRDefault="0036493B" w:rsidP="00AE49F7">
      <w:pPr>
        <w:pStyle w:val="Akapitzlist"/>
        <w:numPr>
          <w:ilvl w:val="1"/>
          <w:numId w:val="2"/>
        </w:numPr>
        <w:tabs>
          <w:tab w:val="left" w:pos="1037"/>
        </w:tabs>
        <w:spacing w:before="126" w:line="360" w:lineRule="auto"/>
        <w:ind w:right="542"/>
        <w:jc w:val="both"/>
        <w:rPr>
          <w:rFonts w:ascii="Times New Roman" w:hAnsi="Times New Roman"/>
          <w:lang w:val="en-GB"/>
        </w:rPr>
      </w:pPr>
      <w:r>
        <w:rPr>
          <w:rFonts w:ascii="Times New Roman" w:hAnsi="Times New Roman"/>
          <w:lang w:val="en-GB"/>
        </w:rPr>
        <w:t>our company is not subjec</w:t>
      </w:r>
      <w:r w:rsidR="00B410A0">
        <w:rPr>
          <w:rFonts w:ascii="Times New Roman" w:hAnsi="Times New Roman"/>
          <w:lang w:val="en-GB"/>
        </w:rPr>
        <w:t>t to any enforcement proceeding</w:t>
      </w:r>
      <w:r>
        <w:rPr>
          <w:rFonts w:ascii="Times New Roman" w:hAnsi="Times New Roman"/>
          <w:lang w:val="en-GB"/>
        </w:rPr>
        <w:t xml:space="preserve"> and no bankruptcy was declared, </w:t>
      </w:r>
    </w:p>
    <w:p w:rsidR="00AE49F7" w:rsidRPr="00D80D95" w:rsidRDefault="0036493B" w:rsidP="00AE49F7">
      <w:pPr>
        <w:pStyle w:val="Akapitzlist"/>
        <w:numPr>
          <w:ilvl w:val="1"/>
          <w:numId w:val="2"/>
        </w:numPr>
        <w:tabs>
          <w:tab w:val="left" w:pos="1037"/>
        </w:tabs>
        <w:spacing w:before="4"/>
        <w:jc w:val="both"/>
        <w:rPr>
          <w:rFonts w:ascii="Times New Roman" w:hAnsi="Times New Roman"/>
          <w:lang w:val="en-GB"/>
        </w:rPr>
      </w:pPr>
      <w:r>
        <w:rPr>
          <w:rFonts w:ascii="Times New Roman" w:hAnsi="Times New Roman"/>
          <w:lang w:val="en-GB"/>
        </w:rPr>
        <w:t>the company will complete the order within the agreed date,</w:t>
      </w:r>
    </w:p>
    <w:p w:rsidR="00AE49F7" w:rsidRPr="00D80D95" w:rsidRDefault="0036493B" w:rsidP="00AE49F7">
      <w:pPr>
        <w:pStyle w:val="Akapitzlist"/>
        <w:numPr>
          <w:ilvl w:val="1"/>
          <w:numId w:val="2"/>
        </w:numPr>
        <w:tabs>
          <w:tab w:val="left" w:pos="1037"/>
        </w:tabs>
        <w:spacing w:before="126"/>
        <w:jc w:val="both"/>
        <w:rPr>
          <w:rFonts w:ascii="Times New Roman" w:hAnsi="Times New Roman"/>
          <w:lang w:val="en-GB"/>
        </w:rPr>
      </w:pPr>
      <w:r>
        <w:rPr>
          <w:rFonts w:ascii="Times New Roman" w:hAnsi="Times New Roman"/>
          <w:lang w:val="en-GB"/>
        </w:rPr>
        <w:t xml:space="preserve">we have </w:t>
      </w:r>
      <w:r w:rsidR="00190424">
        <w:rPr>
          <w:rFonts w:ascii="Times New Roman" w:hAnsi="Times New Roman"/>
          <w:lang w:val="en-GB"/>
        </w:rPr>
        <w:t>necessary knowledge and experience to complete the order,</w:t>
      </w:r>
    </w:p>
    <w:p w:rsidR="00AE49F7" w:rsidRPr="00D80D95" w:rsidRDefault="00BB7506" w:rsidP="00AE49F7">
      <w:pPr>
        <w:pStyle w:val="Akapitzlist"/>
        <w:numPr>
          <w:ilvl w:val="1"/>
          <w:numId w:val="2"/>
        </w:numPr>
        <w:tabs>
          <w:tab w:val="left" w:pos="1037"/>
        </w:tabs>
        <w:spacing w:before="127"/>
        <w:jc w:val="both"/>
        <w:rPr>
          <w:rFonts w:ascii="Times New Roman" w:hAnsi="Times New Roman"/>
          <w:lang w:val="en-GB"/>
        </w:rPr>
      </w:pPr>
      <w:r>
        <w:rPr>
          <w:rFonts w:ascii="Times New Roman" w:hAnsi="Times New Roman"/>
          <w:lang w:val="en-GB"/>
        </w:rPr>
        <w:t xml:space="preserve">our economic and financial situation allows us to complete the order. </w:t>
      </w:r>
      <w:r w:rsidR="00190424">
        <w:rPr>
          <w:rFonts w:ascii="Times New Roman" w:hAnsi="Times New Roman"/>
          <w:lang w:val="en-GB"/>
        </w:rPr>
        <w:t xml:space="preserve"> </w:t>
      </w:r>
    </w:p>
    <w:p w:rsidR="00AE49F7" w:rsidRPr="00D80D95" w:rsidRDefault="00AE49F7" w:rsidP="00AE49F7">
      <w:pPr>
        <w:pStyle w:val="Tekstpodstawowy"/>
        <w:jc w:val="both"/>
        <w:rPr>
          <w:rFonts w:ascii="Times New Roman"/>
          <w:lang w:val="en-GB"/>
        </w:rPr>
      </w:pPr>
    </w:p>
    <w:p w:rsidR="00AE49F7" w:rsidRPr="00D80D95" w:rsidRDefault="00AE49F7" w:rsidP="00AE49F7">
      <w:pPr>
        <w:pStyle w:val="Tekstpodstawowy"/>
        <w:spacing w:before="1"/>
        <w:jc w:val="both"/>
        <w:rPr>
          <w:rFonts w:ascii="Times New Roman"/>
          <w:lang w:val="en-GB"/>
        </w:rPr>
      </w:pPr>
    </w:p>
    <w:p w:rsidR="00AE49F7" w:rsidRPr="00D80D95" w:rsidRDefault="00BB7506" w:rsidP="00AE49F7">
      <w:pPr>
        <w:pStyle w:val="Akapitzlist"/>
        <w:numPr>
          <w:ilvl w:val="0"/>
          <w:numId w:val="2"/>
        </w:numPr>
        <w:tabs>
          <w:tab w:val="left" w:pos="676"/>
          <w:tab w:val="left" w:pos="677"/>
        </w:tabs>
        <w:spacing w:before="1" w:line="360" w:lineRule="auto"/>
        <w:ind w:right="112" w:hanging="562"/>
        <w:jc w:val="both"/>
        <w:rPr>
          <w:rFonts w:ascii="Times New Roman" w:hAnsi="Times New Roman"/>
          <w:lang w:val="en-GB"/>
        </w:rPr>
      </w:pPr>
      <w:r>
        <w:rPr>
          <w:rFonts w:ascii="Times New Roman" w:hAnsi="Times New Roman"/>
          <w:lang w:val="en-GB"/>
        </w:rPr>
        <w:t>We hereby declare that our company is not related with SBN RUNOWO Sp. z o.o. personally or by equity, to include</w:t>
      </w:r>
      <w:r w:rsidR="00AE49F7" w:rsidRPr="00D80D95">
        <w:rPr>
          <w:rFonts w:ascii="Times New Roman" w:hAnsi="Times New Roman"/>
          <w:lang w:val="en-GB"/>
        </w:rPr>
        <w:t>:</w:t>
      </w:r>
    </w:p>
    <w:p w:rsidR="00AE49F7" w:rsidRPr="00D80D95" w:rsidRDefault="00BB7506" w:rsidP="00AE49F7">
      <w:pPr>
        <w:pStyle w:val="Akapitzlist"/>
        <w:numPr>
          <w:ilvl w:val="0"/>
          <w:numId w:val="1"/>
        </w:numPr>
        <w:tabs>
          <w:tab w:val="left" w:pos="1036"/>
          <w:tab w:val="left" w:pos="1037"/>
        </w:tabs>
        <w:spacing w:before="3"/>
        <w:jc w:val="both"/>
        <w:rPr>
          <w:rFonts w:ascii="Times New Roman" w:hAnsi="Times New Roman"/>
          <w:lang w:val="en-GB"/>
        </w:rPr>
      </w:pPr>
      <w:r>
        <w:rPr>
          <w:rFonts w:ascii="Times New Roman" w:hAnsi="Times New Roman"/>
          <w:lang w:val="en-GB"/>
        </w:rPr>
        <w:t>participation in the company as a partner in a private partnership</w:t>
      </w:r>
      <w:r w:rsidR="00AE49F7" w:rsidRPr="00D80D95">
        <w:rPr>
          <w:rFonts w:ascii="Times New Roman" w:hAnsi="Times New Roman"/>
          <w:lang w:val="en-GB"/>
        </w:rPr>
        <w:t>;</w:t>
      </w:r>
    </w:p>
    <w:p w:rsidR="00B410A0" w:rsidRDefault="00BB7506" w:rsidP="00B410A0">
      <w:pPr>
        <w:pStyle w:val="Akapitzlist"/>
        <w:numPr>
          <w:ilvl w:val="0"/>
          <w:numId w:val="1"/>
        </w:numPr>
        <w:tabs>
          <w:tab w:val="left" w:pos="1036"/>
          <w:tab w:val="left" w:pos="1037"/>
        </w:tabs>
        <w:spacing w:before="126"/>
        <w:jc w:val="both"/>
        <w:rPr>
          <w:rFonts w:ascii="Times New Roman" w:hAnsi="Times New Roman"/>
          <w:lang w:val="en-GB"/>
        </w:rPr>
      </w:pPr>
      <w:r>
        <w:rPr>
          <w:rFonts w:ascii="Times New Roman" w:hAnsi="Times New Roman"/>
          <w:lang w:val="en-GB"/>
        </w:rPr>
        <w:t>ownership of at least 5% of shares or stock</w:t>
      </w:r>
      <w:r w:rsidR="00AE49F7" w:rsidRPr="00D80D95">
        <w:rPr>
          <w:rFonts w:ascii="Times New Roman" w:hAnsi="Times New Roman"/>
          <w:lang w:val="en-GB"/>
        </w:rPr>
        <w:t>;</w:t>
      </w:r>
    </w:p>
    <w:p w:rsidR="00AE49F7" w:rsidRPr="00B410A0" w:rsidRDefault="00BB7506" w:rsidP="00B410A0">
      <w:pPr>
        <w:pStyle w:val="Akapitzlist"/>
        <w:numPr>
          <w:ilvl w:val="0"/>
          <w:numId w:val="1"/>
        </w:numPr>
        <w:tabs>
          <w:tab w:val="left" w:pos="1036"/>
          <w:tab w:val="left" w:pos="1037"/>
        </w:tabs>
        <w:spacing w:before="126"/>
        <w:jc w:val="both"/>
        <w:rPr>
          <w:rFonts w:ascii="Times New Roman" w:hAnsi="Times New Roman"/>
          <w:lang w:val="en-GB"/>
        </w:rPr>
      </w:pPr>
      <w:r w:rsidRPr="00B410A0">
        <w:rPr>
          <w:rFonts w:ascii="Times New Roman" w:hAnsi="Times New Roman"/>
          <w:lang w:val="en-GB"/>
        </w:rPr>
        <w:t>acting as a member of a supervisory or governing authority, agent or proxy</w:t>
      </w:r>
      <w:r w:rsidR="00AE49F7" w:rsidRPr="00B410A0">
        <w:rPr>
          <w:rFonts w:ascii="Times New Roman" w:hAnsi="Times New Roman"/>
          <w:lang w:val="en-GB"/>
        </w:rPr>
        <w:t>;</w:t>
      </w:r>
    </w:p>
    <w:p w:rsidR="00AE49F7" w:rsidRPr="00BB7506" w:rsidRDefault="00BB7506" w:rsidP="00AE49F7">
      <w:pPr>
        <w:pStyle w:val="Akapitzlist"/>
        <w:numPr>
          <w:ilvl w:val="0"/>
          <w:numId w:val="1"/>
        </w:numPr>
        <w:tabs>
          <w:tab w:val="left" w:pos="1037"/>
        </w:tabs>
        <w:spacing w:before="126" w:line="357" w:lineRule="auto"/>
        <w:ind w:right="111"/>
        <w:jc w:val="both"/>
        <w:rPr>
          <w:rFonts w:ascii="Times New Roman" w:hAnsi="Times New Roman"/>
          <w:lang w:val="en-GB"/>
        </w:rPr>
      </w:pPr>
      <w:r>
        <w:rPr>
          <w:rFonts w:ascii="Times New Roman" w:hAnsi="Times New Roman"/>
          <w:lang w:val="en-GB"/>
        </w:rPr>
        <w:t xml:space="preserve">remaining in such legal and actual relationship that may raise reasonable doubt as to the impartiality of contractor selection, in particular remaining in matrimony, consanguinity or affinity in direct line, consanguinity or affinity in indirect line up to the second degree or being related due to adoption, legal custody or guardianship.  </w:t>
      </w:r>
    </w:p>
    <w:p w:rsidR="00AE49F7" w:rsidRPr="00D80D95" w:rsidRDefault="00AE49F7" w:rsidP="00AE49F7">
      <w:pPr>
        <w:tabs>
          <w:tab w:val="left" w:pos="1037"/>
        </w:tabs>
        <w:spacing w:before="126" w:line="357" w:lineRule="auto"/>
        <w:ind w:right="111"/>
        <w:jc w:val="both"/>
        <w:rPr>
          <w:rFonts w:ascii="Times New Roman" w:hAnsi="Times New Roman"/>
          <w:lang w:val="en-GB"/>
        </w:rPr>
      </w:pPr>
    </w:p>
    <w:p w:rsidR="00AE49F7" w:rsidRPr="00D80D95" w:rsidRDefault="00BB7506" w:rsidP="00AE49F7">
      <w:pPr>
        <w:pStyle w:val="Nagwek2"/>
        <w:spacing w:before="73"/>
        <w:ind w:right="2389"/>
        <w:jc w:val="both"/>
        <w:rPr>
          <w:rFonts w:ascii="Times New Roman"/>
          <w:lang w:val="en-GB"/>
        </w:rPr>
      </w:pPr>
      <w:r>
        <w:rPr>
          <w:rFonts w:ascii="Times New Roman"/>
          <w:lang w:val="en-GB"/>
        </w:rPr>
        <w:t>Signatures</w:t>
      </w:r>
      <w:r w:rsidR="00AE49F7" w:rsidRPr="00D80D95">
        <w:rPr>
          <w:rFonts w:ascii="Times New Roman"/>
          <w:lang w:val="en-GB"/>
        </w:rPr>
        <w:t>:</w:t>
      </w:r>
    </w:p>
    <w:p w:rsidR="00AE49F7" w:rsidRPr="00D80D95" w:rsidRDefault="00AE49F7" w:rsidP="00AE49F7">
      <w:pPr>
        <w:pStyle w:val="Tekstpodstawowy"/>
        <w:spacing w:before="10"/>
        <w:jc w:val="both"/>
        <w:rPr>
          <w:rFonts w:ascii="Times New Roman"/>
          <w:b/>
          <w:sz w:val="15"/>
          <w:lang w:val="en-GB"/>
        </w:rPr>
      </w:pPr>
    </w:p>
    <w:tbl>
      <w:tblPr>
        <w:tblStyle w:val="TableNormal"/>
        <w:tblW w:w="0" w:type="auto"/>
        <w:tblInd w:w="11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1E0" w:firstRow="1" w:lastRow="1" w:firstColumn="1" w:lastColumn="1" w:noHBand="0" w:noVBand="0"/>
      </w:tblPr>
      <w:tblGrid>
        <w:gridCol w:w="2972"/>
        <w:gridCol w:w="2696"/>
        <w:gridCol w:w="1560"/>
        <w:gridCol w:w="2549"/>
      </w:tblGrid>
      <w:tr w:rsidR="00AE49F7" w:rsidRPr="00D80D95" w:rsidTr="00787FC8">
        <w:trPr>
          <w:trHeight w:hRule="exact" w:val="293"/>
        </w:trPr>
        <w:tc>
          <w:tcPr>
            <w:tcW w:w="9777" w:type="dxa"/>
            <w:gridSpan w:val="4"/>
          </w:tcPr>
          <w:p w:rsidR="00AE49F7" w:rsidRPr="00D80D95" w:rsidRDefault="00BB7506" w:rsidP="00BB7506">
            <w:pPr>
              <w:pStyle w:val="TableParagraph"/>
              <w:spacing w:before="0" w:line="247" w:lineRule="exact"/>
              <w:ind w:left="1912"/>
              <w:jc w:val="both"/>
              <w:rPr>
                <w:lang w:val="en-GB"/>
              </w:rPr>
            </w:pPr>
            <w:r>
              <w:rPr>
                <w:lang w:val="en-GB"/>
              </w:rPr>
              <w:t>Signatures of persons authorised for representation/submission of a quotation</w:t>
            </w:r>
          </w:p>
        </w:tc>
      </w:tr>
      <w:tr w:rsidR="00AE49F7" w:rsidRPr="00D80D95" w:rsidTr="00787FC8">
        <w:trPr>
          <w:trHeight w:hRule="exact" w:val="293"/>
        </w:trPr>
        <w:tc>
          <w:tcPr>
            <w:tcW w:w="2972" w:type="dxa"/>
          </w:tcPr>
          <w:p w:rsidR="00AE49F7" w:rsidRPr="00D80D95" w:rsidRDefault="00BB7506" w:rsidP="00787FC8">
            <w:pPr>
              <w:pStyle w:val="TableParagraph"/>
              <w:spacing w:before="0" w:line="247" w:lineRule="exact"/>
              <w:ind w:left="779"/>
              <w:jc w:val="both"/>
              <w:rPr>
                <w:lang w:val="en-GB"/>
              </w:rPr>
            </w:pPr>
            <w:r>
              <w:rPr>
                <w:lang w:val="en-GB"/>
              </w:rPr>
              <w:t>Full name</w:t>
            </w:r>
          </w:p>
        </w:tc>
        <w:tc>
          <w:tcPr>
            <w:tcW w:w="2696" w:type="dxa"/>
          </w:tcPr>
          <w:p w:rsidR="00AE49F7" w:rsidRPr="00D80D95" w:rsidRDefault="00BB7506" w:rsidP="00787FC8">
            <w:pPr>
              <w:pStyle w:val="TableParagraph"/>
              <w:spacing w:before="0" w:line="247" w:lineRule="exact"/>
              <w:ind w:left="830"/>
              <w:jc w:val="both"/>
              <w:rPr>
                <w:lang w:val="en-GB"/>
              </w:rPr>
            </w:pPr>
            <w:r>
              <w:rPr>
                <w:lang w:val="en-GB"/>
              </w:rPr>
              <w:t>Position</w:t>
            </w:r>
          </w:p>
        </w:tc>
        <w:tc>
          <w:tcPr>
            <w:tcW w:w="1560" w:type="dxa"/>
          </w:tcPr>
          <w:p w:rsidR="00AE49F7" w:rsidRPr="00D80D95" w:rsidRDefault="00AE49F7" w:rsidP="00787FC8">
            <w:pPr>
              <w:pStyle w:val="TableParagraph"/>
              <w:spacing w:before="0" w:line="247" w:lineRule="exact"/>
              <w:ind w:left="547" w:right="547"/>
              <w:jc w:val="both"/>
              <w:rPr>
                <w:lang w:val="en-GB"/>
              </w:rPr>
            </w:pPr>
            <w:r w:rsidRPr="00D80D95">
              <w:rPr>
                <w:lang w:val="en-GB"/>
              </w:rPr>
              <w:t>Dat</w:t>
            </w:r>
            <w:r w:rsidR="00BB7506">
              <w:rPr>
                <w:lang w:val="en-GB"/>
              </w:rPr>
              <w:t>e</w:t>
            </w:r>
          </w:p>
        </w:tc>
        <w:tc>
          <w:tcPr>
            <w:tcW w:w="2549" w:type="dxa"/>
          </w:tcPr>
          <w:p w:rsidR="00AE49F7" w:rsidRPr="00D80D95" w:rsidRDefault="00BB7506" w:rsidP="00BB7506">
            <w:pPr>
              <w:pStyle w:val="TableParagraph"/>
              <w:spacing w:before="0" w:line="247" w:lineRule="exact"/>
              <w:ind w:left="950" w:right="532"/>
              <w:jc w:val="both"/>
              <w:rPr>
                <w:lang w:val="en-GB"/>
              </w:rPr>
            </w:pPr>
            <w:r>
              <w:rPr>
                <w:lang w:val="en-GB"/>
              </w:rPr>
              <w:t>Signature</w:t>
            </w:r>
          </w:p>
        </w:tc>
      </w:tr>
      <w:tr w:rsidR="00AE49F7" w:rsidRPr="00D80D95" w:rsidTr="00787FC8">
        <w:trPr>
          <w:trHeight w:hRule="exact" w:val="521"/>
        </w:trPr>
        <w:tc>
          <w:tcPr>
            <w:tcW w:w="2972" w:type="dxa"/>
          </w:tcPr>
          <w:p w:rsidR="00AE49F7" w:rsidRPr="00D80D95" w:rsidRDefault="00AE49F7" w:rsidP="00787FC8">
            <w:pPr>
              <w:jc w:val="both"/>
              <w:rPr>
                <w:lang w:val="en-GB"/>
              </w:rPr>
            </w:pPr>
          </w:p>
        </w:tc>
        <w:tc>
          <w:tcPr>
            <w:tcW w:w="2696" w:type="dxa"/>
          </w:tcPr>
          <w:p w:rsidR="00AE49F7" w:rsidRPr="00D80D95" w:rsidRDefault="00AE49F7" w:rsidP="00787FC8">
            <w:pPr>
              <w:jc w:val="both"/>
              <w:rPr>
                <w:lang w:val="en-GB"/>
              </w:rPr>
            </w:pPr>
          </w:p>
        </w:tc>
        <w:tc>
          <w:tcPr>
            <w:tcW w:w="1560" w:type="dxa"/>
          </w:tcPr>
          <w:p w:rsidR="00AE49F7" w:rsidRPr="00D80D95" w:rsidRDefault="00AE49F7" w:rsidP="00787FC8">
            <w:pPr>
              <w:jc w:val="both"/>
              <w:rPr>
                <w:lang w:val="en-GB"/>
              </w:rPr>
            </w:pPr>
          </w:p>
        </w:tc>
        <w:tc>
          <w:tcPr>
            <w:tcW w:w="2549" w:type="dxa"/>
          </w:tcPr>
          <w:p w:rsidR="00AE49F7" w:rsidRPr="00D80D95" w:rsidRDefault="00AE49F7" w:rsidP="00787FC8">
            <w:pPr>
              <w:jc w:val="both"/>
              <w:rPr>
                <w:lang w:val="en-GB"/>
              </w:rPr>
            </w:pPr>
          </w:p>
        </w:tc>
      </w:tr>
      <w:tr w:rsidR="00AE49F7" w:rsidRPr="00D80D95" w:rsidTr="00787FC8">
        <w:trPr>
          <w:trHeight w:hRule="exact" w:val="518"/>
        </w:trPr>
        <w:tc>
          <w:tcPr>
            <w:tcW w:w="2972" w:type="dxa"/>
          </w:tcPr>
          <w:p w:rsidR="00AE49F7" w:rsidRPr="00D80D95" w:rsidRDefault="00AE49F7" w:rsidP="00787FC8">
            <w:pPr>
              <w:jc w:val="both"/>
              <w:rPr>
                <w:lang w:val="en-GB"/>
              </w:rPr>
            </w:pPr>
          </w:p>
        </w:tc>
        <w:tc>
          <w:tcPr>
            <w:tcW w:w="2696" w:type="dxa"/>
          </w:tcPr>
          <w:p w:rsidR="00AE49F7" w:rsidRPr="00D80D95" w:rsidRDefault="00AE49F7" w:rsidP="00787FC8">
            <w:pPr>
              <w:jc w:val="both"/>
              <w:rPr>
                <w:lang w:val="en-GB"/>
              </w:rPr>
            </w:pPr>
          </w:p>
        </w:tc>
        <w:tc>
          <w:tcPr>
            <w:tcW w:w="1560" w:type="dxa"/>
          </w:tcPr>
          <w:p w:rsidR="00AE49F7" w:rsidRPr="00D80D95" w:rsidRDefault="00AE49F7" w:rsidP="00787FC8">
            <w:pPr>
              <w:jc w:val="both"/>
              <w:rPr>
                <w:lang w:val="en-GB"/>
              </w:rPr>
            </w:pPr>
          </w:p>
        </w:tc>
        <w:tc>
          <w:tcPr>
            <w:tcW w:w="2549" w:type="dxa"/>
          </w:tcPr>
          <w:p w:rsidR="00AE49F7" w:rsidRPr="00D80D95" w:rsidRDefault="00AE49F7" w:rsidP="00787FC8">
            <w:pPr>
              <w:jc w:val="both"/>
              <w:rPr>
                <w:lang w:val="en-GB"/>
              </w:rPr>
            </w:pPr>
          </w:p>
        </w:tc>
      </w:tr>
      <w:tr w:rsidR="00AE49F7" w:rsidRPr="00D80D95" w:rsidTr="00787FC8">
        <w:trPr>
          <w:trHeight w:hRule="exact" w:val="521"/>
        </w:trPr>
        <w:tc>
          <w:tcPr>
            <w:tcW w:w="2972" w:type="dxa"/>
          </w:tcPr>
          <w:p w:rsidR="00AE49F7" w:rsidRPr="00D80D95" w:rsidRDefault="00AE49F7" w:rsidP="00787FC8">
            <w:pPr>
              <w:jc w:val="both"/>
              <w:rPr>
                <w:lang w:val="en-GB"/>
              </w:rPr>
            </w:pPr>
          </w:p>
        </w:tc>
        <w:tc>
          <w:tcPr>
            <w:tcW w:w="2696" w:type="dxa"/>
          </w:tcPr>
          <w:p w:rsidR="00AE49F7" w:rsidRPr="00D80D95" w:rsidRDefault="00AE49F7" w:rsidP="00787FC8">
            <w:pPr>
              <w:jc w:val="both"/>
              <w:rPr>
                <w:lang w:val="en-GB"/>
              </w:rPr>
            </w:pPr>
          </w:p>
        </w:tc>
        <w:tc>
          <w:tcPr>
            <w:tcW w:w="1560" w:type="dxa"/>
          </w:tcPr>
          <w:p w:rsidR="00AE49F7" w:rsidRPr="00D80D95" w:rsidRDefault="00AE49F7" w:rsidP="00787FC8">
            <w:pPr>
              <w:jc w:val="both"/>
              <w:rPr>
                <w:lang w:val="en-GB"/>
              </w:rPr>
            </w:pPr>
          </w:p>
        </w:tc>
        <w:tc>
          <w:tcPr>
            <w:tcW w:w="2549" w:type="dxa"/>
          </w:tcPr>
          <w:p w:rsidR="00AE49F7" w:rsidRPr="00D80D95" w:rsidRDefault="00AE49F7" w:rsidP="00787FC8">
            <w:pPr>
              <w:jc w:val="both"/>
              <w:rPr>
                <w:lang w:val="en-GB"/>
              </w:rPr>
            </w:pPr>
          </w:p>
        </w:tc>
      </w:tr>
    </w:tbl>
    <w:p w:rsidR="00AE49F7" w:rsidRPr="00D80D95" w:rsidRDefault="00AE49F7">
      <w:pPr>
        <w:jc w:val="both"/>
        <w:rPr>
          <w:lang w:val="en-GB"/>
        </w:rPr>
      </w:pPr>
    </w:p>
    <w:sectPr w:rsidR="00AE49F7" w:rsidRPr="00D80D95" w:rsidSect="008E092D">
      <w:pgSz w:w="11910" w:h="16840"/>
      <w:pgMar w:top="2220" w:right="580" w:bottom="1140" w:left="1300" w:header="827" w:footer="9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03" w:rsidRDefault="00FA0803">
      <w:r>
        <w:separator/>
      </w:r>
    </w:p>
  </w:endnote>
  <w:endnote w:type="continuationSeparator" w:id="0">
    <w:p w:rsidR="00FA0803" w:rsidRDefault="00FA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C8" w:rsidRDefault="00FA0803">
    <w:pPr>
      <w:pStyle w:val="Tekstpodstawowy"/>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174.8pt;margin-top:783.55pt;width:280.8pt;height:23.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qh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vFxEkR/BVQl3QZJ48cKQc0k6v+6l0u+o6JAx&#10;Miyh8xad7O+VnlxnFxOMi4K1re1+y88OAHM6gdjw1NwZFraZPxIvWcfrOHTCIFo7oZfnzm2xCp2o&#10;8K8W+WW+WuX+TxPXD9OGVRXlJswsLD/8s8YdJD5J4igtJVpWGThDScntZtVKtCcg7MJ+h4KcuLnn&#10;NGy9IJcXKflB6N0FiVNE8ZUTFuHCSa682PH85C6JvDAJ8+I8pXvG6b+nhIYMJ4tgMYnpt7l59nud&#10;G0k7pmF0tKzLcHx0IqmR4JpXtrWasHayT0ph6D+XAto9N9oK1mh0UqseNyOgGBVvRPUE0pUClAUi&#10;hHkHRiPkd4wGmB0ZVt92RFKM2vcc5G8GzWzI2djMBuElPM2wxmgyV3oaSLtesm0DyNMPxsUt/CI1&#10;s+p9ZgHUzQbmgU3iMLvMwDndW6/nCbv8BQAA//8DAFBLAwQUAAYACAAAACEA8sps2OEAAAANAQAA&#10;DwAAAGRycy9kb3ducmV2LnhtbEyPwU7DMAyG70i8Q2QkbixNGYWWptOE4ISE6MqBY9pkbbTGKU22&#10;lbfHnOBo/59+fy43ixvZyczBepQgVgkwg53XFnsJH83LzQOwEBVqNXo0Er5NgE11eVGqQvsz1ua0&#10;iz2jEgyFkjDEOBWch24wToWVnwxStvezU5HGued6VmcqdyNPkyTjTlmkC4OazNNgusPu6CRsP7F+&#10;tl9v7Xu9r23T5Am+Zgcpr6+W7SOwaJb4B8OvPqlDRU6tP6IObJRwu84zQim4y+4FMEJyIVJgLa0y&#10;sU6BVyX//0X1AwAA//8DAFBLAQItABQABgAIAAAAIQC2gziS/gAAAOEBAAATAAAAAAAAAAAAAAAA&#10;AAAAAABbQ29udGVudF9UeXBlc10ueG1sUEsBAi0AFAAGAAgAAAAhADj9If/WAAAAlAEAAAsAAAAA&#10;AAAAAAAAAAAALwEAAF9yZWxzLy5yZWxzUEsBAi0AFAAGAAgAAAAhAMF6OqGrAgAAqQUAAA4AAAAA&#10;AAAAAAAAAAAALgIAAGRycy9lMm9Eb2MueG1sUEsBAi0AFAAGAAgAAAAhAPLKbNjhAAAADQEAAA8A&#10;AAAAAAAAAAAAAAAABQUAAGRycy9kb3ducmV2LnhtbFBLBQYAAAAABAAEAPMAAAATBgAAAAA=&#10;" filled="f" stroked="f">
          <v:textbox inset="0,0,0,0">
            <w:txbxContent>
              <w:p w:rsidR="00787FC8" w:rsidRPr="00325FEF" w:rsidRDefault="00787FC8" w:rsidP="00070E18">
                <w:pPr>
                  <w:ind w:right="-7"/>
                  <w:jc w:val="center"/>
                  <w:rPr>
                    <w:rFonts w:ascii="Times New Roman" w:hAnsi="Times New Roman"/>
                    <w:sz w:val="20"/>
                    <w:lang w:val="en-GB"/>
                  </w:rPr>
                </w:pPr>
                <w:r w:rsidRPr="00325FEF">
                  <w:rPr>
                    <w:rFonts w:ascii="Times New Roman" w:hAnsi="Times New Roman"/>
                    <w:sz w:val="20"/>
                    <w:lang w:val="en-GB"/>
                  </w:rPr>
                  <w:t xml:space="preserve">The project </w:t>
                </w:r>
                <w:r>
                  <w:rPr>
                    <w:rFonts w:ascii="Times New Roman" w:hAnsi="Times New Roman"/>
                    <w:sz w:val="20"/>
                    <w:lang w:val="en-GB"/>
                  </w:rPr>
                  <w:t>co-financed by the European Fund under the Smart Growth Operational Programme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03" w:rsidRDefault="00FA0803">
      <w:r>
        <w:separator/>
      </w:r>
    </w:p>
  </w:footnote>
  <w:footnote w:type="continuationSeparator" w:id="0">
    <w:p w:rsidR="00FA0803" w:rsidRDefault="00FA0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C8" w:rsidRDefault="00787FC8">
    <w:pPr>
      <w:pStyle w:val="Tekstpodstawowy"/>
      <w:spacing w:line="14" w:lineRule="auto"/>
      <w:rPr>
        <w:sz w:val="20"/>
      </w:rPr>
    </w:pPr>
    <w:r>
      <w:rPr>
        <w:noProof/>
        <w:lang w:val="pl-PL" w:eastAsia="pl-PL"/>
      </w:rPr>
      <w:drawing>
        <wp:anchor distT="0" distB="0" distL="0" distR="0" simplePos="0" relativeHeight="251656704" behindDoc="1" locked="0" layoutInCell="1" allowOverlap="1">
          <wp:simplePos x="0" y="0"/>
          <wp:positionH relativeFrom="page">
            <wp:posOffset>985519</wp:posOffset>
          </wp:positionH>
          <wp:positionV relativeFrom="page">
            <wp:posOffset>525144</wp:posOffset>
          </wp:positionV>
          <wp:extent cx="1347470" cy="8959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7470" cy="895984"/>
                  </a:xfrm>
                  <a:prstGeom prst="rect">
                    <a:avLst/>
                  </a:prstGeom>
                </pic:spPr>
              </pic:pic>
            </a:graphicData>
          </a:graphic>
        </wp:anchor>
      </w:drawing>
    </w:r>
    <w:r>
      <w:rPr>
        <w:noProof/>
        <w:lang w:val="pl-PL" w:eastAsia="pl-PL"/>
      </w:rPr>
      <w:drawing>
        <wp:anchor distT="0" distB="0" distL="0" distR="0" simplePos="0" relativeHeight="251657728" behindDoc="1" locked="0" layoutInCell="1" allowOverlap="1">
          <wp:simplePos x="0" y="0"/>
          <wp:positionH relativeFrom="page">
            <wp:posOffset>4892675</wp:posOffset>
          </wp:positionH>
          <wp:positionV relativeFrom="page">
            <wp:posOffset>761999</wp:posOffset>
          </wp:positionV>
          <wp:extent cx="1701165" cy="5607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01165" cy="5607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3EC"/>
    <w:multiLevelType w:val="multilevel"/>
    <w:tmpl w:val="BDD4FF0C"/>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551DA"/>
    <w:multiLevelType w:val="hybridMultilevel"/>
    <w:tmpl w:val="E1E48BE0"/>
    <w:lvl w:ilvl="0" w:tplc="96863C48">
      <w:start w:val="1"/>
      <w:numFmt w:val="decimal"/>
      <w:lvlText w:val="%1."/>
      <w:lvlJc w:val="left"/>
      <w:pPr>
        <w:ind w:left="334" w:hanging="219"/>
      </w:pPr>
      <w:rPr>
        <w:rFonts w:ascii="Calibri" w:eastAsia="Calibri" w:hAnsi="Calibri" w:cs="Calibri" w:hint="default"/>
        <w:w w:val="100"/>
        <w:sz w:val="22"/>
        <w:szCs w:val="22"/>
      </w:rPr>
    </w:lvl>
    <w:lvl w:ilvl="1" w:tplc="16681326">
      <w:numFmt w:val="bullet"/>
      <w:lvlText w:val="•"/>
      <w:lvlJc w:val="left"/>
      <w:pPr>
        <w:ind w:left="1236" w:hanging="219"/>
      </w:pPr>
      <w:rPr>
        <w:rFonts w:hint="default"/>
      </w:rPr>
    </w:lvl>
    <w:lvl w:ilvl="2" w:tplc="0BC0333E">
      <w:numFmt w:val="bullet"/>
      <w:lvlText w:val="•"/>
      <w:lvlJc w:val="left"/>
      <w:pPr>
        <w:ind w:left="2133" w:hanging="219"/>
      </w:pPr>
      <w:rPr>
        <w:rFonts w:hint="default"/>
      </w:rPr>
    </w:lvl>
    <w:lvl w:ilvl="3" w:tplc="1E168E52">
      <w:numFmt w:val="bullet"/>
      <w:lvlText w:val="•"/>
      <w:lvlJc w:val="left"/>
      <w:pPr>
        <w:ind w:left="3029" w:hanging="219"/>
      </w:pPr>
      <w:rPr>
        <w:rFonts w:hint="default"/>
      </w:rPr>
    </w:lvl>
    <w:lvl w:ilvl="4" w:tplc="770A17A8">
      <w:numFmt w:val="bullet"/>
      <w:lvlText w:val="•"/>
      <w:lvlJc w:val="left"/>
      <w:pPr>
        <w:ind w:left="3926" w:hanging="219"/>
      </w:pPr>
      <w:rPr>
        <w:rFonts w:hint="default"/>
      </w:rPr>
    </w:lvl>
    <w:lvl w:ilvl="5" w:tplc="E3605C06">
      <w:numFmt w:val="bullet"/>
      <w:lvlText w:val="•"/>
      <w:lvlJc w:val="left"/>
      <w:pPr>
        <w:ind w:left="4823" w:hanging="219"/>
      </w:pPr>
      <w:rPr>
        <w:rFonts w:hint="default"/>
      </w:rPr>
    </w:lvl>
    <w:lvl w:ilvl="6" w:tplc="EE7EF572">
      <w:numFmt w:val="bullet"/>
      <w:lvlText w:val="•"/>
      <w:lvlJc w:val="left"/>
      <w:pPr>
        <w:ind w:left="5719" w:hanging="219"/>
      </w:pPr>
      <w:rPr>
        <w:rFonts w:hint="default"/>
      </w:rPr>
    </w:lvl>
    <w:lvl w:ilvl="7" w:tplc="9FD89850">
      <w:numFmt w:val="bullet"/>
      <w:lvlText w:val="•"/>
      <w:lvlJc w:val="left"/>
      <w:pPr>
        <w:ind w:left="6616" w:hanging="219"/>
      </w:pPr>
      <w:rPr>
        <w:rFonts w:hint="default"/>
      </w:rPr>
    </w:lvl>
    <w:lvl w:ilvl="8" w:tplc="C680B156">
      <w:numFmt w:val="bullet"/>
      <w:lvlText w:val="•"/>
      <w:lvlJc w:val="left"/>
      <w:pPr>
        <w:ind w:left="7513" w:hanging="219"/>
      </w:pPr>
      <w:rPr>
        <w:rFonts w:hint="default"/>
      </w:rPr>
    </w:lvl>
  </w:abstractNum>
  <w:abstractNum w:abstractNumId="2" w15:restartNumberingAfterBreak="0">
    <w:nsid w:val="175256BF"/>
    <w:multiLevelType w:val="hybridMultilevel"/>
    <w:tmpl w:val="3564A9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866345"/>
    <w:multiLevelType w:val="multilevel"/>
    <w:tmpl w:val="9DB264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A3B7C"/>
    <w:multiLevelType w:val="multilevel"/>
    <w:tmpl w:val="6832CFF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27B50"/>
    <w:multiLevelType w:val="hybridMultilevel"/>
    <w:tmpl w:val="F1FA8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357F71"/>
    <w:multiLevelType w:val="hybridMultilevel"/>
    <w:tmpl w:val="D5666124"/>
    <w:lvl w:ilvl="0" w:tplc="51A6D1BE">
      <w:start w:val="9"/>
      <w:numFmt w:val="upperRoman"/>
      <w:lvlText w:val="%1."/>
      <w:lvlJc w:val="left"/>
      <w:pPr>
        <w:ind w:left="1139" w:hanging="720"/>
      </w:pPr>
      <w:rPr>
        <w:rFonts w:ascii="Calibri" w:eastAsia="Calibri" w:hAnsi="Calibri" w:cs="Calibri" w:hint="default"/>
        <w:b/>
        <w:bCs/>
        <w:spacing w:val="-2"/>
        <w:w w:val="100"/>
        <w:sz w:val="22"/>
        <w:szCs w:val="22"/>
      </w:rPr>
    </w:lvl>
    <w:lvl w:ilvl="1" w:tplc="192E7C1C">
      <w:start w:val="1"/>
      <w:numFmt w:val="decimal"/>
      <w:lvlText w:val="%2."/>
      <w:lvlJc w:val="left"/>
      <w:pPr>
        <w:ind w:left="1338" w:hanging="219"/>
      </w:pPr>
      <w:rPr>
        <w:rFonts w:hint="default"/>
        <w:w w:val="100"/>
      </w:rPr>
    </w:lvl>
    <w:lvl w:ilvl="2" w:tplc="D546568A">
      <w:numFmt w:val="bullet"/>
      <w:lvlText w:val="•"/>
      <w:lvlJc w:val="left"/>
      <w:pPr>
        <w:ind w:left="1340" w:hanging="219"/>
      </w:pPr>
      <w:rPr>
        <w:rFonts w:hint="default"/>
      </w:rPr>
    </w:lvl>
    <w:lvl w:ilvl="3" w:tplc="859636CA">
      <w:numFmt w:val="bullet"/>
      <w:lvlText w:val="•"/>
      <w:lvlJc w:val="left"/>
      <w:pPr>
        <w:ind w:left="2330" w:hanging="219"/>
      </w:pPr>
      <w:rPr>
        <w:rFonts w:hint="default"/>
      </w:rPr>
    </w:lvl>
    <w:lvl w:ilvl="4" w:tplc="57862BFC">
      <w:numFmt w:val="bullet"/>
      <w:lvlText w:val="•"/>
      <w:lvlJc w:val="left"/>
      <w:pPr>
        <w:ind w:left="3321" w:hanging="219"/>
      </w:pPr>
      <w:rPr>
        <w:rFonts w:hint="default"/>
      </w:rPr>
    </w:lvl>
    <w:lvl w:ilvl="5" w:tplc="C1489C34">
      <w:numFmt w:val="bullet"/>
      <w:lvlText w:val="•"/>
      <w:lvlJc w:val="left"/>
      <w:pPr>
        <w:ind w:left="4312" w:hanging="219"/>
      </w:pPr>
      <w:rPr>
        <w:rFonts w:hint="default"/>
      </w:rPr>
    </w:lvl>
    <w:lvl w:ilvl="6" w:tplc="0B6447C8">
      <w:numFmt w:val="bullet"/>
      <w:lvlText w:val="•"/>
      <w:lvlJc w:val="left"/>
      <w:pPr>
        <w:ind w:left="5303" w:hanging="219"/>
      </w:pPr>
      <w:rPr>
        <w:rFonts w:hint="default"/>
      </w:rPr>
    </w:lvl>
    <w:lvl w:ilvl="7" w:tplc="490CD4AC">
      <w:numFmt w:val="bullet"/>
      <w:lvlText w:val="•"/>
      <w:lvlJc w:val="left"/>
      <w:pPr>
        <w:ind w:left="6294" w:hanging="219"/>
      </w:pPr>
      <w:rPr>
        <w:rFonts w:hint="default"/>
      </w:rPr>
    </w:lvl>
    <w:lvl w:ilvl="8" w:tplc="7D34A730">
      <w:numFmt w:val="bullet"/>
      <w:lvlText w:val="•"/>
      <w:lvlJc w:val="left"/>
      <w:pPr>
        <w:ind w:left="7284" w:hanging="219"/>
      </w:pPr>
      <w:rPr>
        <w:rFonts w:hint="default"/>
      </w:rPr>
    </w:lvl>
  </w:abstractNum>
  <w:abstractNum w:abstractNumId="7" w15:restartNumberingAfterBreak="0">
    <w:nsid w:val="2FAC19BC"/>
    <w:multiLevelType w:val="hybridMultilevel"/>
    <w:tmpl w:val="CDCE096A"/>
    <w:lvl w:ilvl="0" w:tplc="7FCEA076">
      <w:numFmt w:val="bullet"/>
      <w:lvlText w:val=""/>
      <w:lvlJc w:val="left"/>
      <w:pPr>
        <w:ind w:left="1036" w:hanging="360"/>
      </w:pPr>
      <w:rPr>
        <w:rFonts w:ascii="Symbol" w:eastAsia="Symbol" w:hAnsi="Symbol" w:cs="Symbol" w:hint="default"/>
        <w:w w:val="100"/>
        <w:sz w:val="22"/>
        <w:szCs w:val="22"/>
      </w:rPr>
    </w:lvl>
    <w:lvl w:ilvl="1" w:tplc="7E2C0104">
      <w:numFmt w:val="bullet"/>
      <w:lvlText w:val="•"/>
      <w:lvlJc w:val="left"/>
      <w:pPr>
        <w:ind w:left="1886" w:hanging="360"/>
      </w:pPr>
      <w:rPr>
        <w:rFonts w:hint="default"/>
      </w:rPr>
    </w:lvl>
    <w:lvl w:ilvl="2" w:tplc="6B8A115A">
      <w:numFmt w:val="bullet"/>
      <w:lvlText w:val="•"/>
      <w:lvlJc w:val="left"/>
      <w:pPr>
        <w:ind w:left="2733" w:hanging="360"/>
      </w:pPr>
      <w:rPr>
        <w:rFonts w:hint="default"/>
      </w:rPr>
    </w:lvl>
    <w:lvl w:ilvl="3" w:tplc="FD0A304E">
      <w:numFmt w:val="bullet"/>
      <w:lvlText w:val="•"/>
      <w:lvlJc w:val="left"/>
      <w:pPr>
        <w:ind w:left="3579" w:hanging="360"/>
      </w:pPr>
      <w:rPr>
        <w:rFonts w:hint="default"/>
      </w:rPr>
    </w:lvl>
    <w:lvl w:ilvl="4" w:tplc="A7F4E94E">
      <w:numFmt w:val="bullet"/>
      <w:lvlText w:val="•"/>
      <w:lvlJc w:val="left"/>
      <w:pPr>
        <w:ind w:left="4426" w:hanging="360"/>
      </w:pPr>
      <w:rPr>
        <w:rFonts w:hint="default"/>
      </w:rPr>
    </w:lvl>
    <w:lvl w:ilvl="5" w:tplc="091A891A">
      <w:numFmt w:val="bullet"/>
      <w:lvlText w:val="•"/>
      <w:lvlJc w:val="left"/>
      <w:pPr>
        <w:ind w:left="5273" w:hanging="360"/>
      </w:pPr>
      <w:rPr>
        <w:rFonts w:hint="default"/>
      </w:rPr>
    </w:lvl>
    <w:lvl w:ilvl="6" w:tplc="0BFAF82E">
      <w:numFmt w:val="bullet"/>
      <w:lvlText w:val="•"/>
      <w:lvlJc w:val="left"/>
      <w:pPr>
        <w:ind w:left="6119" w:hanging="360"/>
      </w:pPr>
      <w:rPr>
        <w:rFonts w:hint="default"/>
      </w:rPr>
    </w:lvl>
    <w:lvl w:ilvl="7" w:tplc="B6543492">
      <w:numFmt w:val="bullet"/>
      <w:lvlText w:val="•"/>
      <w:lvlJc w:val="left"/>
      <w:pPr>
        <w:ind w:left="6966" w:hanging="360"/>
      </w:pPr>
      <w:rPr>
        <w:rFonts w:hint="default"/>
      </w:rPr>
    </w:lvl>
    <w:lvl w:ilvl="8" w:tplc="41A4C6F8">
      <w:numFmt w:val="bullet"/>
      <w:lvlText w:val="•"/>
      <w:lvlJc w:val="left"/>
      <w:pPr>
        <w:ind w:left="7813" w:hanging="360"/>
      </w:pPr>
      <w:rPr>
        <w:rFonts w:hint="default"/>
      </w:rPr>
    </w:lvl>
  </w:abstractNum>
  <w:abstractNum w:abstractNumId="8" w15:restartNumberingAfterBreak="0">
    <w:nsid w:val="32540E7B"/>
    <w:multiLevelType w:val="hybridMultilevel"/>
    <w:tmpl w:val="56F201CC"/>
    <w:lvl w:ilvl="0" w:tplc="4FC0D036">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5E6DB2"/>
    <w:multiLevelType w:val="hybridMultilevel"/>
    <w:tmpl w:val="0010BCD2"/>
    <w:lvl w:ilvl="0" w:tplc="0415000F">
      <w:start w:val="1"/>
      <w:numFmt w:val="decimal"/>
      <w:lvlText w:val="%1."/>
      <w:lvlJc w:val="left"/>
      <w:pPr>
        <w:ind w:left="1924" w:hanging="360"/>
      </w:pPr>
      <w:rPr>
        <w:rFonts w:hint="default"/>
      </w:rPr>
    </w:lvl>
    <w:lvl w:ilvl="1" w:tplc="04150003" w:tentative="1">
      <w:start w:val="1"/>
      <w:numFmt w:val="bullet"/>
      <w:lvlText w:val="o"/>
      <w:lvlJc w:val="left"/>
      <w:pPr>
        <w:ind w:left="2644" w:hanging="360"/>
      </w:pPr>
      <w:rPr>
        <w:rFonts w:ascii="Courier New" w:hAnsi="Courier New" w:cs="Courier New" w:hint="default"/>
      </w:rPr>
    </w:lvl>
    <w:lvl w:ilvl="2" w:tplc="04150005" w:tentative="1">
      <w:start w:val="1"/>
      <w:numFmt w:val="bullet"/>
      <w:lvlText w:val=""/>
      <w:lvlJc w:val="left"/>
      <w:pPr>
        <w:ind w:left="3364" w:hanging="360"/>
      </w:pPr>
      <w:rPr>
        <w:rFonts w:ascii="Wingdings" w:hAnsi="Wingdings" w:hint="default"/>
      </w:rPr>
    </w:lvl>
    <w:lvl w:ilvl="3" w:tplc="04150001" w:tentative="1">
      <w:start w:val="1"/>
      <w:numFmt w:val="bullet"/>
      <w:lvlText w:val=""/>
      <w:lvlJc w:val="left"/>
      <w:pPr>
        <w:ind w:left="4084" w:hanging="360"/>
      </w:pPr>
      <w:rPr>
        <w:rFonts w:ascii="Symbol" w:hAnsi="Symbol" w:hint="default"/>
      </w:rPr>
    </w:lvl>
    <w:lvl w:ilvl="4" w:tplc="04150003" w:tentative="1">
      <w:start w:val="1"/>
      <w:numFmt w:val="bullet"/>
      <w:lvlText w:val="o"/>
      <w:lvlJc w:val="left"/>
      <w:pPr>
        <w:ind w:left="4804" w:hanging="360"/>
      </w:pPr>
      <w:rPr>
        <w:rFonts w:ascii="Courier New" w:hAnsi="Courier New" w:cs="Courier New" w:hint="default"/>
      </w:rPr>
    </w:lvl>
    <w:lvl w:ilvl="5" w:tplc="04150005" w:tentative="1">
      <w:start w:val="1"/>
      <w:numFmt w:val="bullet"/>
      <w:lvlText w:val=""/>
      <w:lvlJc w:val="left"/>
      <w:pPr>
        <w:ind w:left="5524" w:hanging="360"/>
      </w:pPr>
      <w:rPr>
        <w:rFonts w:ascii="Wingdings" w:hAnsi="Wingdings" w:hint="default"/>
      </w:rPr>
    </w:lvl>
    <w:lvl w:ilvl="6" w:tplc="04150001" w:tentative="1">
      <w:start w:val="1"/>
      <w:numFmt w:val="bullet"/>
      <w:lvlText w:val=""/>
      <w:lvlJc w:val="left"/>
      <w:pPr>
        <w:ind w:left="6244" w:hanging="360"/>
      </w:pPr>
      <w:rPr>
        <w:rFonts w:ascii="Symbol" w:hAnsi="Symbol" w:hint="default"/>
      </w:rPr>
    </w:lvl>
    <w:lvl w:ilvl="7" w:tplc="04150003" w:tentative="1">
      <w:start w:val="1"/>
      <w:numFmt w:val="bullet"/>
      <w:lvlText w:val="o"/>
      <w:lvlJc w:val="left"/>
      <w:pPr>
        <w:ind w:left="6964" w:hanging="360"/>
      </w:pPr>
      <w:rPr>
        <w:rFonts w:ascii="Courier New" w:hAnsi="Courier New" w:cs="Courier New" w:hint="default"/>
      </w:rPr>
    </w:lvl>
    <w:lvl w:ilvl="8" w:tplc="04150005" w:tentative="1">
      <w:start w:val="1"/>
      <w:numFmt w:val="bullet"/>
      <w:lvlText w:val=""/>
      <w:lvlJc w:val="left"/>
      <w:pPr>
        <w:ind w:left="7684" w:hanging="360"/>
      </w:pPr>
      <w:rPr>
        <w:rFonts w:ascii="Wingdings" w:hAnsi="Wingdings" w:hint="default"/>
      </w:rPr>
    </w:lvl>
  </w:abstractNum>
  <w:abstractNum w:abstractNumId="10" w15:restartNumberingAfterBreak="0">
    <w:nsid w:val="39855A35"/>
    <w:multiLevelType w:val="hybridMultilevel"/>
    <w:tmpl w:val="FD30B466"/>
    <w:lvl w:ilvl="0" w:tplc="47B0BB84">
      <w:numFmt w:val="bullet"/>
      <w:lvlText w:val="-"/>
      <w:lvlJc w:val="left"/>
      <w:pPr>
        <w:ind w:left="1544" w:hanging="168"/>
      </w:pPr>
      <w:rPr>
        <w:rFonts w:ascii="Calibri" w:eastAsia="Calibri" w:hAnsi="Calibri" w:cs="Calibri" w:hint="default"/>
        <w:w w:val="100"/>
        <w:sz w:val="22"/>
        <w:szCs w:val="22"/>
      </w:rPr>
    </w:lvl>
    <w:lvl w:ilvl="1" w:tplc="5DCE26CC">
      <w:numFmt w:val="bullet"/>
      <w:lvlText w:val="•"/>
      <w:lvlJc w:val="left"/>
      <w:pPr>
        <w:ind w:left="2316" w:hanging="168"/>
      </w:pPr>
      <w:rPr>
        <w:rFonts w:hint="default"/>
      </w:rPr>
    </w:lvl>
    <w:lvl w:ilvl="2" w:tplc="A2702BAC">
      <w:numFmt w:val="bullet"/>
      <w:lvlText w:val="•"/>
      <w:lvlJc w:val="left"/>
      <w:pPr>
        <w:ind w:left="3093" w:hanging="168"/>
      </w:pPr>
      <w:rPr>
        <w:rFonts w:hint="default"/>
      </w:rPr>
    </w:lvl>
    <w:lvl w:ilvl="3" w:tplc="ED5470D4">
      <w:numFmt w:val="bullet"/>
      <w:lvlText w:val="•"/>
      <w:lvlJc w:val="left"/>
      <w:pPr>
        <w:ind w:left="3869" w:hanging="168"/>
      </w:pPr>
      <w:rPr>
        <w:rFonts w:hint="default"/>
      </w:rPr>
    </w:lvl>
    <w:lvl w:ilvl="4" w:tplc="DC62145E">
      <w:numFmt w:val="bullet"/>
      <w:lvlText w:val="•"/>
      <w:lvlJc w:val="left"/>
      <w:pPr>
        <w:ind w:left="4646" w:hanging="168"/>
      </w:pPr>
      <w:rPr>
        <w:rFonts w:hint="default"/>
      </w:rPr>
    </w:lvl>
    <w:lvl w:ilvl="5" w:tplc="DBF03864">
      <w:numFmt w:val="bullet"/>
      <w:lvlText w:val="•"/>
      <w:lvlJc w:val="left"/>
      <w:pPr>
        <w:ind w:left="5423" w:hanging="168"/>
      </w:pPr>
      <w:rPr>
        <w:rFonts w:hint="default"/>
      </w:rPr>
    </w:lvl>
    <w:lvl w:ilvl="6" w:tplc="CDD063C0">
      <w:numFmt w:val="bullet"/>
      <w:lvlText w:val="•"/>
      <w:lvlJc w:val="left"/>
      <w:pPr>
        <w:ind w:left="6199" w:hanging="168"/>
      </w:pPr>
      <w:rPr>
        <w:rFonts w:hint="default"/>
      </w:rPr>
    </w:lvl>
    <w:lvl w:ilvl="7" w:tplc="31B6855C">
      <w:numFmt w:val="bullet"/>
      <w:lvlText w:val="•"/>
      <w:lvlJc w:val="left"/>
      <w:pPr>
        <w:ind w:left="6976" w:hanging="168"/>
      </w:pPr>
      <w:rPr>
        <w:rFonts w:hint="default"/>
      </w:rPr>
    </w:lvl>
    <w:lvl w:ilvl="8" w:tplc="828243A8">
      <w:numFmt w:val="bullet"/>
      <w:lvlText w:val="•"/>
      <w:lvlJc w:val="left"/>
      <w:pPr>
        <w:ind w:left="7753" w:hanging="168"/>
      </w:pPr>
      <w:rPr>
        <w:rFonts w:hint="default"/>
      </w:rPr>
    </w:lvl>
  </w:abstractNum>
  <w:abstractNum w:abstractNumId="11" w15:restartNumberingAfterBreak="0">
    <w:nsid w:val="3E4C1A76"/>
    <w:multiLevelType w:val="hybridMultilevel"/>
    <w:tmpl w:val="C1A67096"/>
    <w:lvl w:ilvl="0" w:tplc="817E1C3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432F24DC"/>
    <w:multiLevelType w:val="hybridMultilevel"/>
    <w:tmpl w:val="7B7A8E66"/>
    <w:lvl w:ilvl="0" w:tplc="84D2CE32">
      <w:start w:val="1"/>
      <w:numFmt w:val="decimal"/>
      <w:lvlText w:val="%1."/>
      <w:lvlJc w:val="left"/>
      <w:pPr>
        <w:ind w:left="1184" w:hanging="360"/>
      </w:pPr>
      <w:rPr>
        <w:rFonts w:ascii="Calibri" w:eastAsia="Calibri" w:hAnsi="Calibri" w:cs="Calibri" w:hint="default"/>
        <w:w w:val="100"/>
        <w:sz w:val="22"/>
        <w:szCs w:val="22"/>
      </w:rPr>
    </w:lvl>
    <w:lvl w:ilvl="1" w:tplc="CB92484A">
      <w:numFmt w:val="bullet"/>
      <w:lvlText w:val="•"/>
      <w:lvlJc w:val="left"/>
      <w:pPr>
        <w:ind w:left="1992" w:hanging="360"/>
      </w:pPr>
      <w:rPr>
        <w:rFonts w:hint="default"/>
      </w:rPr>
    </w:lvl>
    <w:lvl w:ilvl="2" w:tplc="C7767BE8">
      <w:numFmt w:val="bullet"/>
      <w:lvlText w:val="•"/>
      <w:lvlJc w:val="left"/>
      <w:pPr>
        <w:ind w:left="2805" w:hanging="360"/>
      </w:pPr>
      <w:rPr>
        <w:rFonts w:hint="default"/>
      </w:rPr>
    </w:lvl>
    <w:lvl w:ilvl="3" w:tplc="F20690B0">
      <w:numFmt w:val="bullet"/>
      <w:lvlText w:val="•"/>
      <w:lvlJc w:val="left"/>
      <w:pPr>
        <w:ind w:left="3617" w:hanging="360"/>
      </w:pPr>
      <w:rPr>
        <w:rFonts w:hint="default"/>
      </w:rPr>
    </w:lvl>
    <w:lvl w:ilvl="4" w:tplc="4B4ACD60">
      <w:numFmt w:val="bullet"/>
      <w:lvlText w:val="•"/>
      <w:lvlJc w:val="left"/>
      <w:pPr>
        <w:ind w:left="4430" w:hanging="360"/>
      </w:pPr>
      <w:rPr>
        <w:rFonts w:hint="default"/>
      </w:rPr>
    </w:lvl>
    <w:lvl w:ilvl="5" w:tplc="5E1E1042">
      <w:numFmt w:val="bullet"/>
      <w:lvlText w:val="•"/>
      <w:lvlJc w:val="left"/>
      <w:pPr>
        <w:ind w:left="5243" w:hanging="360"/>
      </w:pPr>
      <w:rPr>
        <w:rFonts w:hint="default"/>
      </w:rPr>
    </w:lvl>
    <w:lvl w:ilvl="6" w:tplc="0608E3A2">
      <w:numFmt w:val="bullet"/>
      <w:lvlText w:val="•"/>
      <w:lvlJc w:val="left"/>
      <w:pPr>
        <w:ind w:left="6055" w:hanging="360"/>
      </w:pPr>
      <w:rPr>
        <w:rFonts w:hint="default"/>
      </w:rPr>
    </w:lvl>
    <w:lvl w:ilvl="7" w:tplc="6928BC88">
      <w:numFmt w:val="bullet"/>
      <w:lvlText w:val="•"/>
      <w:lvlJc w:val="left"/>
      <w:pPr>
        <w:ind w:left="6868" w:hanging="360"/>
      </w:pPr>
      <w:rPr>
        <w:rFonts w:hint="default"/>
      </w:rPr>
    </w:lvl>
    <w:lvl w:ilvl="8" w:tplc="379A72CC">
      <w:numFmt w:val="bullet"/>
      <w:lvlText w:val="•"/>
      <w:lvlJc w:val="left"/>
      <w:pPr>
        <w:ind w:left="7681" w:hanging="360"/>
      </w:pPr>
      <w:rPr>
        <w:rFonts w:hint="default"/>
      </w:rPr>
    </w:lvl>
  </w:abstractNum>
  <w:abstractNum w:abstractNumId="13" w15:restartNumberingAfterBreak="0">
    <w:nsid w:val="4E526F4C"/>
    <w:multiLevelType w:val="hybridMultilevel"/>
    <w:tmpl w:val="29C82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F6201C"/>
    <w:multiLevelType w:val="hybridMultilevel"/>
    <w:tmpl w:val="442A6044"/>
    <w:lvl w:ilvl="0" w:tplc="689E106E">
      <w:start w:val="5"/>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BE3B3F"/>
    <w:multiLevelType w:val="hybridMultilevel"/>
    <w:tmpl w:val="27C0571C"/>
    <w:lvl w:ilvl="0" w:tplc="21D2BAEE">
      <w:start w:val="1"/>
      <w:numFmt w:val="upperRoman"/>
      <w:lvlText w:val="%1."/>
      <w:lvlJc w:val="left"/>
      <w:pPr>
        <w:ind w:left="676" w:hanging="488"/>
        <w:jc w:val="right"/>
      </w:pPr>
      <w:rPr>
        <w:rFonts w:ascii="Times New Roman" w:eastAsia="Times New Roman" w:hAnsi="Times New Roman" w:cs="Times New Roman" w:hint="default"/>
        <w:spacing w:val="-4"/>
        <w:w w:val="100"/>
        <w:sz w:val="22"/>
        <w:szCs w:val="22"/>
      </w:rPr>
    </w:lvl>
    <w:lvl w:ilvl="1" w:tplc="BF025058">
      <w:start w:val="1"/>
      <w:numFmt w:val="decimal"/>
      <w:lvlText w:val="%2."/>
      <w:lvlJc w:val="left"/>
      <w:pPr>
        <w:ind w:left="1036" w:hanging="360"/>
      </w:pPr>
      <w:rPr>
        <w:rFonts w:ascii="Times New Roman" w:eastAsia="Times New Roman" w:hAnsi="Times New Roman" w:cs="Times New Roman" w:hint="default"/>
        <w:w w:val="100"/>
        <w:sz w:val="22"/>
        <w:szCs w:val="22"/>
      </w:rPr>
    </w:lvl>
    <w:lvl w:ilvl="2" w:tplc="9AB4604A">
      <w:numFmt w:val="bullet"/>
      <w:lvlText w:val="•"/>
      <w:lvlJc w:val="left"/>
      <w:pPr>
        <w:ind w:left="1980" w:hanging="360"/>
      </w:pPr>
      <w:rPr>
        <w:rFonts w:hint="default"/>
      </w:rPr>
    </w:lvl>
    <w:lvl w:ilvl="3" w:tplc="70BC3BB4">
      <w:numFmt w:val="bullet"/>
      <w:lvlText w:val="•"/>
      <w:lvlJc w:val="left"/>
      <w:pPr>
        <w:ind w:left="2921" w:hanging="360"/>
      </w:pPr>
      <w:rPr>
        <w:rFonts w:hint="default"/>
      </w:rPr>
    </w:lvl>
    <w:lvl w:ilvl="4" w:tplc="C31A4EC2">
      <w:numFmt w:val="bullet"/>
      <w:lvlText w:val="•"/>
      <w:lvlJc w:val="left"/>
      <w:pPr>
        <w:ind w:left="3862" w:hanging="360"/>
      </w:pPr>
      <w:rPr>
        <w:rFonts w:hint="default"/>
      </w:rPr>
    </w:lvl>
    <w:lvl w:ilvl="5" w:tplc="E3920BCE">
      <w:numFmt w:val="bullet"/>
      <w:lvlText w:val="•"/>
      <w:lvlJc w:val="left"/>
      <w:pPr>
        <w:ind w:left="4802" w:hanging="360"/>
      </w:pPr>
      <w:rPr>
        <w:rFonts w:hint="default"/>
      </w:rPr>
    </w:lvl>
    <w:lvl w:ilvl="6" w:tplc="45846472">
      <w:numFmt w:val="bullet"/>
      <w:lvlText w:val="•"/>
      <w:lvlJc w:val="left"/>
      <w:pPr>
        <w:ind w:left="5743" w:hanging="360"/>
      </w:pPr>
      <w:rPr>
        <w:rFonts w:hint="default"/>
      </w:rPr>
    </w:lvl>
    <w:lvl w:ilvl="7" w:tplc="0160286E">
      <w:numFmt w:val="bullet"/>
      <w:lvlText w:val="•"/>
      <w:lvlJc w:val="left"/>
      <w:pPr>
        <w:ind w:left="6684" w:hanging="360"/>
      </w:pPr>
      <w:rPr>
        <w:rFonts w:hint="default"/>
      </w:rPr>
    </w:lvl>
    <w:lvl w:ilvl="8" w:tplc="46605264">
      <w:numFmt w:val="bullet"/>
      <w:lvlText w:val="•"/>
      <w:lvlJc w:val="left"/>
      <w:pPr>
        <w:ind w:left="7624" w:hanging="360"/>
      </w:pPr>
      <w:rPr>
        <w:rFonts w:hint="default"/>
      </w:rPr>
    </w:lvl>
  </w:abstractNum>
  <w:abstractNum w:abstractNumId="16" w15:restartNumberingAfterBreak="0">
    <w:nsid w:val="65210115"/>
    <w:multiLevelType w:val="hybridMultilevel"/>
    <w:tmpl w:val="4F8ADC5E"/>
    <w:lvl w:ilvl="0" w:tplc="817E1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94A0ECB"/>
    <w:multiLevelType w:val="hybridMultilevel"/>
    <w:tmpl w:val="7AE89BD2"/>
    <w:lvl w:ilvl="0" w:tplc="5DAABE08">
      <w:start w:val="1"/>
      <w:numFmt w:val="upperRoman"/>
      <w:lvlText w:val="%1."/>
      <w:lvlJc w:val="left"/>
      <w:pPr>
        <w:ind w:left="1119" w:hanging="838"/>
        <w:jc w:val="right"/>
      </w:pPr>
      <w:rPr>
        <w:rFonts w:ascii="Calibri" w:eastAsia="Calibri" w:hAnsi="Calibri" w:cs="Calibri" w:hint="default"/>
        <w:b/>
        <w:bCs/>
        <w:spacing w:val="0"/>
        <w:w w:val="100"/>
        <w:sz w:val="22"/>
        <w:szCs w:val="22"/>
      </w:rPr>
    </w:lvl>
    <w:lvl w:ilvl="1" w:tplc="C4A8D83A">
      <w:start w:val="1"/>
      <w:numFmt w:val="decimal"/>
      <w:lvlText w:val="%2."/>
      <w:lvlJc w:val="left"/>
      <w:pPr>
        <w:ind w:left="1204" w:hanging="360"/>
      </w:pPr>
      <w:rPr>
        <w:rFonts w:hint="default"/>
        <w:w w:val="100"/>
      </w:rPr>
    </w:lvl>
    <w:lvl w:ilvl="2" w:tplc="C3CE4A60">
      <w:start w:val="1"/>
      <w:numFmt w:val="lowerLetter"/>
      <w:lvlText w:val="%3)"/>
      <w:lvlJc w:val="left"/>
      <w:pPr>
        <w:ind w:left="1556" w:hanging="360"/>
      </w:pPr>
      <w:rPr>
        <w:rFonts w:ascii="Calibri" w:eastAsia="Calibri" w:hAnsi="Calibri" w:cs="Calibri" w:hint="default"/>
        <w:spacing w:val="-1"/>
        <w:w w:val="100"/>
        <w:sz w:val="22"/>
        <w:szCs w:val="22"/>
      </w:rPr>
    </w:lvl>
    <w:lvl w:ilvl="3" w:tplc="C3508910">
      <w:numFmt w:val="bullet"/>
      <w:lvlText w:val="•"/>
      <w:lvlJc w:val="left"/>
      <w:pPr>
        <w:ind w:left="1540" w:hanging="360"/>
      </w:pPr>
      <w:rPr>
        <w:rFonts w:hint="default"/>
      </w:rPr>
    </w:lvl>
    <w:lvl w:ilvl="4" w:tplc="A56221F0">
      <w:numFmt w:val="bullet"/>
      <w:lvlText w:val="•"/>
      <w:lvlJc w:val="left"/>
      <w:pPr>
        <w:ind w:left="1560" w:hanging="360"/>
      </w:pPr>
      <w:rPr>
        <w:rFonts w:hint="default"/>
      </w:rPr>
    </w:lvl>
    <w:lvl w:ilvl="5" w:tplc="37844444">
      <w:numFmt w:val="bullet"/>
      <w:lvlText w:val="•"/>
      <w:lvlJc w:val="left"/>
      <w:pPr>
        <w:ind w:left="2844" w:hanging="360"/>
      </w:pPr>
      <w:rPr>
        <w:rFonts w:hint="default"/>
      </w:rPr>
    </w:lvl>
    <w:lvl w:ilvl="6" w:tplc="3C3E6F6E">
      <w:numFmt w:val="bullet"/>
      <w:lvlText w:val="•"/>
      <w:lvlJc w:val="left"/>
      <w:pPr>
        <w:ind w:left="4128" w:hanging="360"/>
      </w:pPr>
      <w:rPr>
        <w:rFonts w:hint="default"/>
      </w:rPr>
    </w:lvl>
    <w:lvl w:ilvl="7" w:tplc="4D8C83F4">
      <w:numFmt w:val="bullet"/>
      <w:lvlText w:val="•"/>
      <w:lvlJc w:val="left"/>
      <w:pPr>
        <w:ind w:left="5413" w:hanging="360"/>
      </w:pPr>
      <w:rPr>
        <w:rFonts w:hint="default"/>
      </w:rPr>
    </w:lvl>
    <w:lvl w:ilvl="8" w:tplc="A4FE4EFA">
      <w:numFmt w:val="bullet"/>
      <w:lvlText w:val="•"/>
      <w:lvlJc w:val="left"/>
      <w:pPr>
        <w:ind w:left="6697" w:hanging="360"/>
      </w:pPr>
      <w:rPr>
        <w:rFonts w:hint="default"/>
      </w:rPr>
    </w:lvl>
  </w:abstractNum>
  <w:abstractNum w:abstractNumId="18" w15:restartNumberingAfterBreak="0">
    <w:nsid w:val="6C886CBC"/>
    <w:multiLevelType w:val="hybridMultilevel"/>
    <w:tmpl w:val="5CA829F8"/>
    <w:lvl w:ilvl="0" w:tplc="67327B5A">
      <w:start w:val="1"/>
      <w:numFmt w:val="decimal"/>
      <w:lvlText w:val="%1."/>
      <w:lvlJc w:val="left"/>
      <w:pPr>
        <w:ind w:left="116" w:hanging="219"/>
      </w:pPr>
      <w:rPr>
        <w:rFonts w:ascii="Calibri" w:eastAsia="Calibri" w:hAnsi="Calibri" w:cs="Calibri" w:hint="default"/>
        <w:w w:val="100"/>
        <w:sz w:val="22"/>
        <w:szCs w:val="22"/>
      </w:rPr>
    </w:lvl>
    <w:lvl w:ilvl="1" w:tplc="B8D69A6E">
      <w:numFmt w:val="bullet"/>
      <w:lvlText w:val="•"/>
      <w:lvlJc w:val="left"/>
      <w:pPr>
        <w:ind w:left="1038" w:hanging="219"/>
      </w:pPr>
      <w:rPr>
        <w:rFonts w:hint="default"/>
      </w:rPr>
    </w:lvl>
    <w:lvl w:ilvl="2" w:tplc="10B8C522">
      <w:numFmt w:val="bullet"/>
      <w:lvlText w:val="•"/>
      <w:lvlJc w:val="left"/>
      <w:pPr>
        <w:ind w:left="1957" w:hanging="219"/>
      </w:pPr>
      <w:rPr>
        <w:rFonts w:hint="default"/>
      </w:rPr>
    </w:lvl>
    <w:lvl w:ilvl="3" w:tplc="33EAE000">
      <w:numFmt w:val="bullet"/>
      <w:lvlText w:val="•"/>
      <w:lvlJc w:val="left"/>
      <w:pPr>
        <w:ind w:left="2875" w:hanging="219"/>
      </w:pPr>
      <w:rPr>
        <w:rFonts w:hint="default"/>
      </w:rPr>
    </w:lvl>
    <w:lvl w:ilvl="4" w:tplc="24064E46">
      <w:numFmt w:val="bullet"/>
      <w:lvlText w:val="•"/>
      <w:lvlJc w:val="left"/>
      <w:pPr>
        <w:ind w:left="3794" w:hanging="219"/>
      </w:pPr>
      <w:rPr>
        <w:rFonts w:hint="default"/>
      </w:rPr>
    </w:lvl>
    <w:lvl w:ilvl="5" w:tplc="3A1467F2">
      <w:numFmt w:val="bullet"/>
      <w:lvlText w:val="•"/>
      <w:lvlJc w:val="left"/>
      <w:pPr>
        <w:ind w:left="4713" w:hanging="219"/>
      </w:pPr>
      <w:rPr>
        <w:rFonts w:hint="default"/>
      </w:rPr>
    </w:lvl>
    <w:lvl w:ilvl="6" w:tplc="3EC6B062">
      <w:numFmt w:val="bullet"/>
      <w:lvlText w:val="•"/>
      <w:lvlJc w:val="left"/>
      <w:pPr>
        <w:ind w:left="5631" w:hanging="219"/>
      </w:pPr>
      <w:rPr>
        <w:rFonts w:hint="default"/>
      </w:rPr>
    </w:lvl>
    <w:lvl w:ilvl="7" w:tplc="411A18C4">
      <w:numFmt w:val="bullet"/>
      <w:lvlText w:val="•"/>
      <w:lvlJc w:val="left"/>
      <w:pPr>
        <w:ind w:left="6550" w:hanging="219"/>
      </w:pPr>
      <w:rPr>
        <w:rFonts w:hint="default"/>
      </w:rPr>
    </w:lvl>
    <w:lvl w:ilvl="8" w:tplc="65864566">
      <w:numFmt w:val="bullet"/>
      <w:lvlText w:val="•"/>
      <w:lvlJc w:val="left"/>
      <w:pPr>
        <w:ind w:left="7469" w:hanging="219"/>
      </w:pPr>
      <w:rPr>
        <w:rFonts w:hint="default"/>
      </w:rPr>
    </w:lvl>
  </w:abstractNum>
  <w:abstractNum w:abstractNumId="19" w15:restartNumberingAfterBreak="0">
    <w:nsid w:val="74CB58AE"/>
    <w:multiLevelType w:val="multilevel"/>
    <w:tmpl w:val="B518009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E143CF"/>
    <w:multiLevelType w:val="hybridMultilevel"/>
    <w:tmpl w:val="2C168C8C"/>
    <w:lvl w:ilvl="0" w:tplc="814EFF36">
      <w:start w:val="1"/>
      <w:numFmt w:val="decimal"/>
      <w:lvlText w:val="%1."/>
      <w:lvlJc w:val="left"/>
      <w:pPr>
        <w:ind w:left="116" w:hanging="219"/>
      </w:pPr>
      <w:rPr>
        <w:rFonts w:ascii="Calibri" w:eastAsia="Calibri" w:hAnsi="Calibri" w:cs="Calibri" w:hint="default"/>
        <w:w w:val="100"/>
        <w:sz w:val="22"/>
        <w:szCs w:val="22"/>
      </w:rPr>
    </w:lvl>
    <w:lvl w:ilvl="1" w:tplc="76A871D2">
      <w:numFmt w:val="bullet"/>
      <w:lvlText w:val="•"/>
      <w:lvlJc w:val="left"/>
      <w:pPr>
        <w:ind w:left="1038" w:hanging="219"/>
      </w:pPr>
      <w:rPr>
        <w:rFonts w:hint="default"/>
      </w:rPr>
    </w:lvl>
    <w:lvl w:ilvl="2" w:tplc="F914FCA0">
      <w:numFmt w:val="bullet"/>
      <w:lvlText w:val="•"/>
      <w:lvlJc w:val="left"/>
      <w:pPr>
        <w:ind w:left="1957" w:hanging="219"/>
      </w:pPr>
      <w:rPr>
        <w:rFonts w:hint="default"/>
      </w:rPr>
    </w:lvl>
    <w:lvl w:ilvl="3" w:tplc="16A05A54">
      <w:numFmt w:val="bullet"/>
      <w:lvlText w:val="•"/>
      <w:lvlJc w:val="left"/>
      <w:pPr>
        <w:ind w:left="2875" w:hanging="219"/>
      </w:pPr>
      <w:rPr>
        <w:rFonts w:hint="default"/>
      </w:rPr>
    </w:lvl>
    <w:lvl w:ilvl="4" w:tplc="AEE2ACAA">
      <w:numFmt w:val="bullet"/>
      <w:lvlText w:val="•"/>
      <w:lvlJc w:val="left"/>
      <w:pPr>
        <w:ind w:left="3794" w:hanging="219"/>
      </w:pPr>
      <w:rPr>
        <w:rFonts w:hint="default"/>
      </w:rPr>
    </w:lvl>
    <w:lvl w:ilvl="5" w:tplc="6B0E8BF2">
      <w:numFmt w:val="bullet"/>
      <w:lvlText w:val="•"/>
      <w:lvlJc w:val="left"/>
      <w:pPr>
        <w:ind w:left="4713" w:hanging="219"/>
      </w:pPr>
      <w:rPr>
        <w:rFonts w:hint="default"/>
      </w:rPr>
    </w:lvl>
    <w:lvl w:ilvl="6" w:tplc="5CF0F4FA">
      <w:numFmt w:val="bullet"/>
      <w:lvlText w:val="•"/>
      <w:lvlJc w:val="left"/>
      <w:pPr>
        <w:ind w:left="5631" w:hanging="219"/>
      </w:pPr>
      <w:rPr>
        <w:rFonts w:hint="default"/>
      </w:rPr>
    </w:lvl>
    <w:lvl w:ilvl="7" w:tplc="AC9A3A9C">
      <w:numFmt w:val="bullet"/>
      <w:lvlText w:val="•"/>
      <w:lvlJc w:val="left"/>
      <w:pPr>
        <w:ind w:left="6550" w:hanging="219"/>
      </w:pPr>
      <w:rPr>
        <w:rFonts w:hint="default"/>
      </w:rPr>
    </w:lvl>
    <w:lvl w:ilvl="8" w:tplc="C09A6826">
      <w:numFmt w:val="bullet"/>
      <w:lvlText w:val="•"/>
      <w:lvlJc w:val="left"/>
      <w:pPr>
        <w:ind w:left="7469" w:hanging="219"/>
      </w:pPr>
      <w:rPr>
        <w:rFonts w:hint="default"/>
      </w:rPr>
    </w:lvl>
  </w:abstractNum>
  <w:abstractNum w:abstractNumId="21" w15:restartNumberingAfterBreak="0">
    <w:nsid w:val="77FD7220"/>
    <w:multiLevelType w:val="hybridMultilevel"/>
    <w:tmpl w:val="2EC2344C"/>
    <w:lvl w:ilvl="0" w:tplc="C1F0C7A8">
      <w:numFmt w:val="bullet"/>
      <w:lvlText w:val="-"/>
      <w:lvlJc w:val="left"/>
      <w:pPr>
        <w:ind w:left="116" w:hanging="118"/>
      </w:pPr>
      <w:rPr>
        <w:rFonts w:ascii="Calibri" w:eastAsia="Calibri" w:hAnsi="Calibri" w:cs="Calibri" w:hint="default"/>
        <w:w w:val="100"/>
        <w:sz w:val="22"/>
        <w:szCs w:val="22"/>
      </w:rPr>
    </w:lvl>
    <w:lvl w:ilvl="1" w:tplc="EB8AB148">
      <w:numFmt w:val="bullet"/>
      <w:lvlText w:val="•"/>
      <w:lvlJc w:val="left"/>
      <w:pPr>
        <w:ind w:left="1038" w:hanging="118"/>
      </w:pPr>
      <w:rPr>
        <w:rFonts w:hint="default"/>
      </w:rPr>
    </w:lvl>
    <w:lvl w:ilvl="2" w:tplc="CED43704">
      <w:numFmt w:val="bullet"/>
      <w:lvlText w:val="•"/>
      <w:lvlJc w:val="left"/>
      <w:pPr>
        <w:ind w:left="1957" w:hanging="118"/>
      </w:pPr>
      <w:rPr>
        <w:rFonts w:hint="default"/>
      </w:rPr>
    </w:lvl>
    <w:lvl w:ilvl="3" w:tplc="25B615E6">
      <w:numFmt w:val="bullet"/>
      <w:lvlText w:val="•"/>
      <w:lvlJc w:val="left"/>
      <w:pPr>
        <w:ind w:left="2875" w:hanging="118"/>
      </w:pPr>
      <w:rPr>
        <w:rFonts w:hint="default"/>
      </w:rPr>
    </w:lvl>
    <w:lvl w:ilvl="4" w:tplc="9E000AFA">
      <w:numFmt w:val="bullet"/>
      <w:lvlText w:val="•"/>
      <w:lvlJc w:val="left"/>
      <w:pPr>
        <w:ind w:left="3794" w:hanging="118"/>
      </w:pPr>
      <w:rPr>
        <w:rFonts w:hint="default"/>
      </w:rPr>
    </w:lvl>
    <w:lvl w:ilvl="5" w:tplc="94BEDA0A">
      <w:numFmt w:val="bullet"/>
      <w:lvlText w:val="•"/>
      <w:lvlJc w:val="left"/>
      <w:pPr>
        <w:ind w:left="4713" w:hanging="118"/>
      </w:pPr>
      <w:rPr>
        <w:rFonts w:hint="default"/>
      </w:rPr>
    </w:lvl>
    <w:lvl w:ilvl="6" w:tplc="73EE0B1E">
      <w:numFmt w:val="bullet"/>
      <w:lvlText w:val="•"/>
      <w:lvlJc w:val="left"/>
      <w:pPr>
        <w:ind w:left="5631" w:hanging="118"/>
      </w:pPr>
      <w:rPr>
        <w:rFonts w:hint="default"/>
      </w:rPr>
    </w:lvl>
    <w:lvl w:ilvl="7" w:tplc="F8161E44">
      <w:numFmt w:val="bullet"/>
      <w:lvlText w:val="•"/>
      <w:lvlJc w:val="left"/>
      <w:pPr>
        <w:ind w:left="6550" w:hanging="118"/>
      </w:pPr>
      <w:rPr>
        <w:rFonts w:hint="default"/>
      </w:rPr>
    </w:lvl>
    <w:lvl w:ilvl="8" w:tplc="5D54C3D8">
      <w:numFmt w:val="bullet"/>
      <w:lvlText w:val="•"/>
      <w:lvlJc w:val="left"/>
      <w:pPr>
        <w:ind w:left="7469" w:hanging="118"/>
      </w:pPr>
      <w:rPr>
        <w:rFonts w:hint="default"/>
      </w:rPr>
    </w:lvl>
  </w:abstractNum>
  <w:num w:numId="1">
    <w:abstractNumId w:val="7"/>
  </w:num>
  <w:num w:numId="2">
    <w:abstractNumId w:val="15"/>
  </w:num>
  <w:num w:numId="3">
    <w:abstractNumId w:val="6"/>
  </w:num>
  <w:num w:numId="4">
    <w:abstractNumId w:val="12"/>
  </w:num>
  <w:num w:numId="5">
    <w:abstractNumId w:val="10"/>
  </w:num>
  <w:num w:numId="6">
    <w:abstractNumId w:val="1"/>
  </w:num>
  <w:num w:numId="7">
    <w:abstractNumId w:val="18"/>
  </w:num>
  <w:num w:numId="8">
    <w:abstractNumId w:val="20"/>
  </w:num>
  <w:num w:numId="9">
    <w:abstractNumId w:val="21"/>
  </w:num>
  <w:num w:numId="10">
    <w:abstractNumId w:val="17"/>
  </w:num>
  <w:num w:numId="11">
    <w:abstractNumId w:val="9"/>
  </w:num>
  <w:num w:numId="12">
    <w:abstractNumId w:val="2"/>
  </w:num>
  <w:num w:numId="13">
    <w:abstractNumId w:val="11"/>
  </w:num>
  <w:num w:numId="14">
    <w:abstractNumId w:val="13"/>
  </w:num>
  <w:num w:numId="15">
    <w:abstractNumId w:val="5"/>
  </w:num>
  <w:num w:numId="16">
    <w:abstractNumId w:val="8"/>
  </w:num>
  <w:num w:numId="17">
    <w:abstractNumId w:val="14"/>
  </w:num>
  <w:num w:numId="18">
    <w:abstractNumId w:val="3"/>
  </w:num>
  <w:num w:numId="19">
    <w:abstractNumId w:val="4"/>
  </w:num>
  <w:num w:numId="20">
    <w:abstractNumId w:val="19"/>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B1BD9"/>
    <w:rsid w:val="00027807"/>
    <w:rsid w:val="000306CD"/>
    <w:rsid w:val="0003285F"/>
    <w:rsid w:val="00032A4F"/>
    <w:rsid w:val="000618F3"/>
    <w:rsid w:val="00064F8A"/>
    <w:rsid w:val="00070E18"/>
    <w:rsid w:val="00097D37"/>
    <w:rsid w:val="000D041A"/>
    <w:rsid w:val="000D4167"/>
    <w:rsid w:val="000D5FD9"/>
    <w:rsid w:val="000F4A0A"/>
    <w:rsid w:val="000F74D2"/>
    <w:rsid w:val="00131FC8"/>
    <w:rsid w:val="001356AE"/>
    <w:rsid w:val="00184024"/>
    <w:rsid w:val="00190424"/>
    <w:rsid w:val="00196FC5"/>
    <w:rsid w:val="001B0D4C"/>
    <w:rsid w:val="001E4943"/>
    <w:rsid w:val="001F448C"/>
    <w:rsid w:val="002128B3"/>
    <w:rsid w:val="0022043C"/>
    <w:rsid w:val="00262D0B"/>
    <w:rsid w:val="00266350"/>
    <w:rsid w:val="00282D2D"/>
    <w:rsid w:val="00325FEF"/>
    <w:rsid w:val="00340F50"/>
    <w:rsid w:val="00355E89"/>
    <w:rsid w:val="0036493B"/>
    <w:rsid w:val="0037008B"/>
    <w:rsid w:val="00375BF5"/>
    <w:rsid w:val="0038330F"/>
    <w:rsid w:val="003A1299"/>
    <w:rsid w:val="003C7BAC"/>
    <w:rsid w:val="003D21DA"/>
    <w:rsid w:val="003E0712"/>
    <w:rsid w:val="003E342E"/>
    <w:rsid w:val="004700E2"/>
    <w:rsid w:val="004706D9"/>
    <w:rsid w:val="004C6334"/>
    <w:rsid w:val="004D2138"/>
    <w:rsid w:val="004E21B3"/>
    <w:rsid w:val="005057A8"/>
    <w:rsid w:val="005254F9"/>
    <w:rsid w:val="005502EA"/>
    <w:rsid w:val="0056201D"/>
    <w:rsid w:val="005741CC"/>
    <w:rsid w:val="00577E35"/>
    <w:rsid w:val="005826EC"/>
    <w:rsid w:val="00592206"/>
    <w:rsid w:val="00593215"/>
    <w:rsid w:val="005B3501"/>
    <w:rsid w:val="005E045B"/>
    <w:rsid w:val="00611868"/>
    <w:rsid w:val="00623D75"/>
    <w:rsid w:val="006246AA"/>
    <w:rsid w:val="006457FC"/>
    <w:rsid w:val="00655D13"/>
    <w:rsid w:val="006A4513"/>
    <w:rsid w:val="006C0592"/>
    <w:rsid w:val="006D0AB1"/>
    <w:rsid w:val="00703D75"/>
    <w:rsid w:val="00732FA2"/>
    <w:rsid w:val="007837A9"/>
    <w:rsid w:val="00787E9D"/>
    <w:rsid w:val="00787FC8"/>
    <w:rsid w:val="00790632"/>
    <w:rsid w:val="00807AF1"/>
    <w:rsid w:val="00833A36"/>
    <w:rsid w:val="00856F1A"/>
    <w:rsid w:val="008807E4"/>
    <w:rsid w:val="008B04BB"/>
    <w:rsid w:val="008E092D"/>
    <w:rsid w:val="00953824"/>
    <w:rsid w:val="009A0616"/>
    <w:rsid w:val="009C1A56"/>
    <w:rsid w:val="009E48BC"/>
    <w:rsid w:val="00A14479"/>
    <w:rsid w:val="00A62A68"/>
    <w:rsid w:val="00AB1BD9"/>
    <w:rsid w:val="00AD2E85"/>
    <w:rsid w:val="00AD68F5"/>
    <w:rsid w:val="00AE49F7"/>
    <w:rsid w:val="00B34579"/>
    <w:rsid w:val="00B410A0"/>
    <w:rsid w:val="00B63DD2"/>
    <w:rsid w:val="00BB7300"/>
    <w:rsid w:val="00BB7506"/>
    <w:rsid w:val="00BD2659"/>
    <w:rsid w:val="00BF39CD"/>
    <w:rsid w:val="00C2475A"/>
    <w:rsid w:val="00C42B4C"/>
    <w:rsid w:val="00C500C7"/>
    <w:rsid w:val="00C750D8"/>
    <w:rsid w:val="00C92DA7"/>
    <w:rsid w:val="00CB1172"/>
    <w:rsid w:val="00CD5580"/>
    <w:rsid w:val="00CE6D4F"/>
    <w:rsid w:val="00D230F5"/>
    <w:rsid w:val="00D2632D"/>
    <w:rsid w:val="00D448C1"/>
    <w:rsid w:val="00D55BFC"/>
    <w:rsid w:val="00D567CE"/>
    <w:rsid w:val="00D62241"/>
    <w:rsid w:val="00D80D95"/>
    <w:rsid w:val="00DD1830"/>
    <w:rsid w:val="00DD1EE5"/>
    <w:rsid w:val="00E14EA8"/>
    <w:rsid w:val="00E42E73"/>
    <w:rsid w:val="00E722E2"/>
    <w:rsid w:val="00E74B24"/>
    <w:rsid w:val="00EB621C"/>
    <w:rsid w:val="00ED64B8"/>
    <w:rsid w:val="00F34459"/>
    <w:rsid w:val="00F36925"/>
    <w:rsid w:val="00F5187A"/>
    <w:rsid w:val="00F57A6C"/>
    <w:rsid w:val="00F62C32"/>
    <w:rsid w:val="00F67EA0"/>
    <w:rsid w:val="00F73811"/>
    <w:rsid w:val="00FA0803"/>
    <w:rsid w:val="00FA227E"/>
    <w:rsid w:val="00FD1508"/>
    <w:rsid w:val="00FE5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88BE45-39F9-4AC7-AA72-46792A86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8E092D"/>
    <w:rPr>
      <w:rFonts w:ascii="Calibri" w:eastAsia="Calibri" w:hAnsi="Calibri" w:cs="Calibri"/>
    </w:rPr>
  </w:style>
  <w:style w:type="paragraph" w:styleId="Nagwek1">
    <w:name w:val="heading 1"/>
    <w:basedOn w:val="Normalny"/>
    <w:uiPriority w:val="1"/>
    <w:qFormat/>
    <w:rsid w:val="008E092D"/>
    <w:pPr>
      <w:spacing w:before="1"/>
      <w:ind w:left="1204" w:hanging="360"/>
      <w:outlineLvl w:val="0"/>
    </w:pPr>
    <w:rPr>
      <w:sz w:val="24"/>
      <w:szCs w:val="24"/>
    </w:rPr>
  </w:style>
  <w:style w:type="paragraph" w:styleId="Nagwek2">
    <w:name w:val="heading 2"/>
    <w:basedOn w:val="Normalny"/>
    <w:uiPriority w:val="1"/>
    <w:qFormat/>
    <w:rsid w:val="008E092D"/>
    <w:pPr>
      <w:ind w:left="116"/>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E092D"/>
    <w:tblPr>
      <w:tblInd w:w="0" w:type="dxa"/>
      <w:tblCellMar>
        <w:top w:w="0" w:type="dxa"/>
        <w:left w:w="0" w:type="dxa"/>
        <w:bottom w:w="0" w:type="dxa"/>
        <w:right w:w="0" w:type="dxa"/>
      </w:tblCellMar>
    </w:tblPr>
  </w:style>
  <w:style w:type="paragraph" w:styleId="Tekstpodstawowy">
    <w:name w:val="Body Text"/>
    <w:basedOn w:val="Normalny"/>
    <w:uiPriority w:val="1"/>
    <w:qFormat/>
    <w:rsid w:val="008E092D"/>
  </w:style>
  <w:style w:type="paragraph" w:styleId="Akapitzlist">
    <w:name w:val="List Paragraph"/>
    <w:basedOn w:val="Normalny"/>
    <w:uiPriority w:val="34"/>
    <w:qFormat/>
    <w:rsid w:val="008E092D"/>
    <w:pPr>
      <w:ind w:left="334" w:hanging="360"/>
    </w:pPr>
  </w:style>
  <w:style w:type="paragraph" w:customStyle="1" w:styleId="TableParagraph">
    <w:name w:val="Table Paragraph"/>
    <w:basedOn w:val="Normalny"/>
    <w:uiPriority w:val="1"/>
    <w:qFormat/>
    <w:rsid w:val="008E092D"/>
    <w:pPr>
      <w:spacing w:before="8"/>
      <w:ind w:left="105"/>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CD5580"/>
    <w:rPr>
      <w:rFonts w:ascii="Tahoma" w:hAnsi="Tahoma" w:cs="Tahoma"/>
      <w:sz w:val="16"/>
      <w:szCs w:val="16"/>
    </w:rPr>
  </w:style>
  <w:style w:type="character" w:customStyle="1" w:styleId="TekstdymkaZnak">
    <w:name w:val="Tekst dymka Znak"/>
    <w:basedOn w:val="Domylnaczcionkaakapitu"/>
    <w:link w:val="Tekstdymka"/>
    <w:uiPriority w:val="99"/>
    <w:semiHidden/>
    <w:rsid w:val="00CD5580"/>
    <w:rPr>
      <w:rFonts w:ascii="Tahoma" w:eastAsia="Calibri" w:hAnsi="Tahoma" w:cs="Tahoma"/>
      <w:sz w:val="16"/>
      <w:szCs w:val="16"/>
    </w:rPr>
  </w:style>
  <w:style w:type="paragraph" w:styleId="Nagwek">
    <w:name w:val="header"/>
    <w:basedOn w:val="Normalny"/>
    <w:link w:val="NagwekZnak"/>
    <w:uiPriority w:val="99"/>
    <w:unhideWhenUsed/>
    <w:rsid w:val="00325FEF"/>
    <w:pPr>
      <w:tabs>
        <w:tab w:val="center" w:pos="4536"/>
        <w:tab w:val="right" w:pos="9072"/>
      </w:tabs>
    </w:pPr>
  </w:style>
  <w:style w:type="character" w:customStyle="1" w:styleId="NagwekZnak">
    <w:name w:val="Nagłówek Znak"/>
    <w:basedOn w:val="Domylnaczcionkaakapitu"/>
    <w:link w:val="Nagwek"/>
    <w:uiPriority w:val="99"/>
    <w:rsid w:val="00325FEF"/>
    <w:rPr>
      <w:rFonts w:ascii="Calibri" w:eastAsia="Calibri" w:hAnsi="Calibri" w:cs="Calibri"/>
    </w:rPr>
  </w:style>
  <w:style w:type="paragraph" w:styleId="Stopka">
    <w:name w:val="footer"/>
    <w:basedOn w:val="Normalny"/>
    <w:link w:val="StopkaZnak"/>
    <w:uiPriority w:val="99"/>
    <w:unhideWhenUsed/>
    <w:rsid w:val="00325FEF"/>
    <w:pPr>
      <w:tabs>
        <w:tab w:val="center" w:pos="4536"/>
        <w:tab w:val="right" w:pos="9072"/>
      </w:tabs>
    </w:pPr>
  </w:style>
  <w:style w:type="character" w:customStyle="1" w:styleId="StopkaZnak">
    <w:name w:val="Stopka Znak"/>
    <w:basedOn w:val="Domylnaczcionkaakapitu"/>
    <w:link w:val="Stopka"/>
    <w:uiPriority w:val="99"/>
    <w:rsid w:val="00325FEF"/>
    <w:rPr>
      <w:rFonts w:ascii="Calibri" w:eastAsia="Calibri" w:hAnsi="Calibri" w:cs="Calibri"/>
    </w:rPr>
  </w:style>
  <w:style w:type="character" w:styleId="Hipercze">
    <w:name w:val="Hyperlink"/>
    <w:basedOn w:val="Domylnaczcionkaakapitu"/>
    <w:uiPriority w:val="99"/>
    <w:unhideWhenUsed/>
    <w:rsid w:val="00070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419</Words>
  <Characters>2516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 tko</dc:creator>
  <cp:lastModifiedBy>Rafał Striczek</cp:lastModifiedBy>
  <cp:revision>54</cp:revision>
  <dcterms:created xsi:type="dcterms:W3CDTF">2017-08-17T10:19:00Z</dcterms:created>
  <dcterms:modified xsi:type="dcterms:W3CDTF">2017-08-18T14:52:00Z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2013</vt:lpwstr>
  </property>
  <property fmtid="{D5CDD505-2E9C-101B-9397-08002B2CF9AE}" pid="4" name="LastSaved">
    <vt:filetime>2017-08-10T00:00:00Z</vt:filetime>
  </property>
</Properties>
</file>